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00C9E" w14:textId="3280BD71" w:rsidR="00B27403" w:rsidRDefault="0075605E" w:rsidP="00E81158">
      <w:pPr>
        <w:spacing w:after="0"/>
        <w:rPr>
          <w:b/>
          <w:bCs/>
          <w:sz w:val="32"/>
          <w:szCs w:val="32"/>
          <w:lang w:val="en-US"/>
        </w:rPr>
      </w:pPr>
      <w:r w:rsidRPr="567EFB55">
        <w:rPr>
          <w:b/>
          <w:bCs/>
          <w:sz w:val="32"/>
          <w:szCs w:val="32"/>
          <w:lang w:val="en-US"/>
        </w:rPr>
        <w:t xml:space="preserve">Key </w:t>
      </w:r>
      <w:r w:rsidR="00B27403" w:rsidRPr="567EFB55">
        <w:rPr>
          <w:b/>
          <w:bCs/>
          <w:sz w:val="32"/>
          <w:szCs w:val="32"/>
          <w:lang w:val="en-US"/>
        </w:rPr>
        <w:t xml:space="preserve">Application </w:t>
      </w:r>
      <w:r w:rsidR="00FB5158" w:rsidRPr="567EFB55">
        <w:rPr>
          <w:b/>
          <w:bCs/>
          <w:sz w:val="32"/>
          <w:szCs w:val="32"/>
          <w:lang w:val="en-US"/>
        </w:rPr>
        <w:t>Information</w:t>
      </w:r>
      <w:r w:rsidR="00B27403" w:rsidRPr="567EFB55">
        <w:rPr>
          <w:b/>
          <w:bCs/>
          <w:sz w:val="32"/>
          <w:szCs w:val="32"/>
          <w:lang w:val="en-US"/>
        </w:rPr>
        <w:t xml:space="preserve"> </w:t>
      </w:r>
    </w:p>
    <w:p w14:paraId="67B0A373" w14:textId="6223F3BE" w:rsidR="00343F00" w:rsidRPr="00732ABA" w:rsidRDefault="00343F00" w:rsidP="00732ABA">
      <w:pPr>
        <w:spacing w:after="0"/>
        <w:rPr>
          <w:rFonts w:eastAsia="Times New Roman" w:cstheme="minorHAnsi"/>
          <w:iCs/>
          <w:color w:val="404040" w:themeColor="text1" w:themeTint="BF"/>
          <w:lang w:val="en-US" w:eastAsia="da-DK"/>
        </w:rPr>
      </w:pPr>
      <w:r w:rsidRPr="00F27CE7">
        <w:rPr>
          <w:rFonts w:eastAsia="Times New Roman" w:cstheme="minorHAnsi"/>
          <w:i/>
          <w:color w:val="404040" w:themeColor="text1" w:themeTint="BF"/>
          <w:lang w:val="en-US" w:eastAsia="da-DK"/>
        </w:rPr>
        <w:t>This document contains the basic information about the project, partners and people involved as well as the overall budget for the project. All sections and tables must be completed</w:t>
      </w:r>
      <w:r w:rsidR="00EE6267" w:rsidRPr="00F27CE7">
        <w:rPr>
          <w:rFonts w:eastAsia="Times New Roman" w:cstheme="minorHAnsi"/>
          <w:i/>
          <w:color w:val="404040" w:themeColor="text1" w:themeTint="BF"/>
          <w:lang w:val="en-US" w:eastAsia="da-DK"/>
        </w:rPr>
        <w:t xml:space="preserve"> and submitted with the application</w:t>
      </w:r>
      <w:r w:rsidRPr="00F27CE7">
        <w:rPr>
          <w:rFonts w:eastAsia="Times New Roman" w:cstheme="minorHAnsi"/>
          <w:i/>
          <w:color w:val="404040" w:themeColor="text1" w:themeTint="BF"/>
          <w:lang w:val="en-US" w:eastAsia="da-DK"/>
        </w:rPr>
        <w:t>.</w:t>
      </w:r>
      <w:r w:rsidR="00EE6267" w:rsidRPr="00F27CE7">
        <w:rPr>
          <w:rFonts w:eastAsia="Times New Roman" w:cstheme="minorHAnsi"/>
          <w:i/>
          <w:color w:val="404040" w:themeColor="text1" w:themeTint="BF"/>
          <w:lang w:val="en-US" w:eastAsia="da-DK"/>
        </w:rPr>
        <w:t xml:space="preserve"> </w:t>
      </w:r>
      <w:r w:rsidRPr="00F27CE7">
        <w:rPr>
          <w:rFonts w:eastAsia="Times New Roman" w:cstheme="minorHAnsi"/>
          <w:i/>
          <w:color w:val="404040" w:themeColor="text1" w:themeTint="BF"/>
          <w:lang w:val="en-US" w:eastAsia="da-DK"/>
        </w:rPr>
        <w:t>Additional rows can be added to the tables, if needed</w:t>
      </w:r>
      <w:r w:rsidRPr="00732ABA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. </w:t>
      </w:r>
    </w:p>
    <w:p w14:paraId="1E4EF0EE" w14:textId="6C3BAE3F" w:rsidR="00111291" w:rsidRDefault="00111291" w:rsidP="0070320A">
      <w:pPr>
        <w:spacing w:before="320" w:after="80"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>1</w:t>
      </w:r>
      <w:r w:rsidR="00573919">
        <w:rPr>
          <w:rFonts w:cstheme="minorHAnsi"/>
          <w:b/>
          <w:bCs/>
          <w:lang w:val="en-US"/>
        </w:rPr>
        <w:t xml:space="preserve">. </w:t>
      </w:r>
      <w:r w:rsidR="00E47D99">
        <w:rPr>
          <w:rFonts w:cstheme="minorHAnsi"/>
          <w:b/>
          <w:bCs/>
          <w:lang w:val="en-US"/>
        </w:rPr>
        <w:t>Project</w:t>
      </w:r>
      <w:r w:rsidR="00573919">
        <w:rPr>
          <w:rFonts w:cstheme="minorHAnsi"/>
          <w:b/>
          <w:bCs/>
          <w:lang w:val="en-US"/>
        </w:rPr>
        <w:t xml:space="preserve"> title and main applicant</w:t>
      </w:r>
    </w:p>
    <w:tbl>
      <w:tblPr>
        <w:tblStyle w:val="Tabel-Gitter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B27403" w:rsidRPr="00E15C09" w14:paraId="5477B13D" w14:textId="77777777" w:rsidTr="00313FE5">
        <w:trPr>
          <w:trHeight w:hRule="exact" w:val="1418"/>
        </w:trPr>
        <w:tc>
          <w:tcPr>
            <w:tcW w:w="3256" w:type="dxa"/>
            <w:shd w:val="clear" w:color="auto" w:fill="DEEAF6" w:themeFill="accent5" w:themeFillTint="33"/>
          </w:tcPr>
          <w:p w14:paraId="0BA0FF6A" w14:textId="416E5D51" w:rsidR="00B27403" w:rsidRDefault="00E47D99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Project</w:t>
            </w:r>
            <w:r w:rsidR="00B27403">
              <w:rPr>
                <w:rFonts w:cstheme="minorHAnsi"/>
                <w:b/>
                <w:bCs/>
                <w:lang w:val="en-US"/>
              </w:rPr>
              <w:t xml:space="preserve"> title </w:t>
            </w:r>
          </w:p>
          <w:p w14:paraId="3A733C35" w14:textId="77777777" w:rsidR="00B27403" w:rsidRDefault="00B27403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(max. 240 characters)</w:t>
            </w:r>
          </w:p>
          <w:p w14:paraId="53351A26" w14:textId="77777777" w:rsidR="00B27403" w:rsidRDefault="00B27403">
            <w:pPr>
              <w:rPr>
                <w:rFonts w:cstheme="minorHAnsi"/>
                <w:b/>
                <w:bCs/>
                <w:lang w:val="en-US"/>
              </w:rPr>
            </w:pPr>
          </w:p>
          <w:p w14:paraId="71D987A8" w14:textId="77777777" w:rsidR="00434708" w:rsidRDefault="00434708">
            <w:pPr>
              <w:rPr>
                <w:rFonts w:cstheme="minorHAnsi"/>
                <w:b/>
                <w:bCs/>
                <w:lang w:val="en-US"/>
              </w:rPr>
            </w:pPr>
          </w:p>
        </w:tc>
        <w:tc>
          <w:tcPr>
            <w:tcW w:w="6378" w:type="dxa"/>
            <w:vAlign w:val="center"/>
          </w:tcPr>
          <w:p w14:paraId="4B8D393D" w14:textId="77777777" w:rsidR="004A029D" w:rsidRPr="00E15C09" w:rsidRDefault="004A029D">
            <w:pPr>
              <w:rPr>
                <w:rFonts w:cstheme="minorHAnsi"/>
                <w:bCs/>
                <w:lang w:val="en-US"/>
              </w:rPr>
            </w:pPr>
          </w:p>
          <w:p w14:paraId="50D1C2E3" w14:textId="77777777" w:rsidR="004A029D" w:rsidRPr="00E15C09" w:rsidRDefault="004A029D">
            <w:pPr>
              <w:rPr>
                <w:rFonts w:cstheme="minorHAnsi"/>
                <w:bCs/>
                <w:lang w:val="en-US"/>
              </w:rPr>
            </w:pPr>
          </w:p>
          <w:p w14:paraId="41362008" w14:textId="475F4F5F" w:rsidR="004A029D" w:rsidRPr="00E15C09" w:rsidRDefault="004A029D">
            <w:pPr>
              <w:rPr>
                <w:rFonts w:cstheme="minorHAnsi"/>
                <w:bCs/>
                <w:lang w:val="en-US"/>
              </w:rPr>
            </w:pPr>
          </w:p>
        </w:tc>
      </w:tr>
      <w:tr w:rsidR="00B27403" w14:paraId="299BA9C6" w14:textId="77777777" w:rsidTr="567EFB55">
        <w:trPr>
          <w:trHeight w:hRule="exact" w:val="510"/>
        </w:trPr>
        <w:tc>
          <w:tcPr>
            <w:tcW w:w="3256" w:type="dxa"/>
            <w:shd w:val="clear" w:color="auto" w:fill="DEEAF6" w:themeFill="accent5" w:themeFillTint="33"/>
          </w:tcPr>
          <w:p w14:paraId="0ED7654D" w14:textId="60A9C8FD" w:rsidR="00B27403" w:rsidRPr="008701C5" w:rsidRDefault="00B27403" w:rsidP="567EFB55">
            <w:pPr>
              <w:rPr>
                <w:b/>
                <w:bCs/>
                <w:lang w:val="en-US"/>
              </w:rPr>
            </w:pPr>
            <w:r w:rsidRPr="567EFB55">
              <w:rPr>
                <w:b/>
                <w:bCs/>
                <w:lang w:val="en-US"/>
              </w:rPr>
              <w:t>Acronym</w:t>
            </w:r>
            <w:r w:rsidR="00776E48">
              <w:rPr>
                <w:b/>
                <w:bCs/>
                <w:lang w:val="en-US"/>
              </w:rPr>
              <w:t xml:space="preserve"> (max. 1</w:t>
            </w:r>
            <w:r w:rsidR="000870E9">
              <w:rPr>
                <w:b/>
                <w:bCs/>
                <w:lang w:val="en-US"/>
              </w:rPr>
              <w:t>0</w:t>
            </w:r>
            <w:r w:rsidR="00776E48">
              <w:rPr>
                <w:b/>
                <w:bCs/>
                <w:lang w:val="en-US"/>
              </w:rPr>
              <w:t xml:space="preserve"> characters)</w:t>
            </w:r>
          </w:p>
          <w:p w14:paraId="78560346" w14:textId="77777777" w:rsidR="00B27403" w:rsidRPr="008701C5" w:rsidRDefault="00B27403">
            <w:pPr>
              <w:rPr>
                <w:rFonts w:cstheme="minorHAnsi"/>
                <w:b/>
                <w:bCs/>
                <w:lang w:val="en-US"/>
              </w:rPr>
            </w:pPr>
          </w:p>
        </w:tc>
        <w:tc>
          <w:tcPr>
            <w:tcW w:w="6378" w:type="dxa"/>
            <w:vAlign w:val="center"/>
          </w:tcPr>
          <w:p w14:paraId="16C89F80" w14:textId="77777777" w:rsidR="00B27403" w:rsidRPr="00194B41" w:rsidRDefault="00B27403">
            <w:pPr>
              <w:rPr>
                <w:rFonts w:cstheme="minorHAnsi"/>
                <w:bCs/>
                <w:lang w:val="en-US"/>
              </w:rPr>
            </w:pPr>
          </w:p>
        </w:tc>
      </w:tr>
      <w:tr w:rsidR="00B27403" w:rsidRPr="00FE4B5D" w14:paraId="6C3C6C6A" w14:textId="77777777" w:rsidTr="00B65945">
        <w:trPr>
          <w:trHeight w:val="567"/>
        </w:trPr>
        <w:tc>
          <w:tcPr>
            <w:tcW w:w="3256" w:type="dxa"/>
            <w:shd w:val="clear" w:color="auto" w:fill="DEEAF6" w:themeFill="accent5" w:themeFillTint="33"/>
          </w:tcPr>
          <w:p w14:paraId="0BE2B7B4" w14:textId="77777777" w:rsidR="007B6643" w:rsidRDefault="0088564E" w:rsidP="008A1579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 xml:space="preserve">Main </w:t>
            </w:r>
            <w:r w:rsidR="002375D4">
              <w:rPr>
                <w:rFonts w:cstheme="minorHAnsi"/>
                <w:b/>
                <w:bCs/>
                <w:lang w:val="en-US"/>
              </w:rPr>
              <w:t>a</w:t>
            </w:r>
            <w:r w:rsidR="00B27403" w:rsidRPr="007103DD">
              <w:rPr>
                <w:rFonts w:cstheme="minorHAnsi"/>
                <w:b/>
                <w:bCs/>
                <w:lang w:val="en-US"/>
              </w:rPr>
              <w:t>pplicant name</w:t>
            </w:r>
            <w:r w:rsidR="00CA0B62">
              <w:rPr>
                <w:rFonts w:cstheme="minorHAnsi"/>
                <w:b/>
                <w:bCs/>
                <w:lang w:val="en-US"/>
              </w:rPr>
              <w:t xml:space="preserve"> </w:t>
            </w:r>
          </w:p>
          <w:p w14:paraId="73F6202A" w14:textId="6454AE11" w:rsidR="00B27403" w:rsidRPr="007103DD" w:rsidRDefault="00CA0B62" w:rsidP="008A1579">
            <w:pPr>
              <w:rPr>
                <w:rFonts w:cstheme="minorHAnsi"/>
                <w:b/>
                <w:bCs/>
                <w:lang w:val="en-US"/>
              </w:rPr>
            </w:pPr>
            <w:r w:rsidRPr="00610B3E">
              <w:rPr>
                <w:rFonts w:cstheme="minorHAnsi"/>
                <w:sz w:val="20"/>
                <w:szCs w:val="20"/>
                <w:lang w:val="en-US"/>
              </w:rPr>
              <w:t>(project leader</w:t>
            </w:r>
            <w:r w:rsidR="00C85ADF">
              <w:rPr>
                <w:rFonts w:cstheme="minorHAnsi"/>
                <w:sz w:val="20"/>
                <w:szCs w:val="20"/>
                <w:lang w:val="en-US"/>
              </w:rPr>
              <w:t xml:space="preserve"> and contact person</w:t>
            </w:r>
            <w:r w:rsidR="00EF56BD" w:rsidRPr="00610B3E">
              <w:rPr>
                <w:rFonts w:cstheme="minorHAnsi"/>
                <w:sz w:val="20"/>
                <w:szCs w:val="20"/>
                <w:lang w:val="en-US"/>
              </w:rPr>
              <w:t>)</w:t>
            </w:r>
          </w:p>
        </w:tc>
        <w:tc>
          <w:tcPr>
            <w:tcW w:w="6378" w:type="dxa"/>
            <w:vAlign w:val="center"/>
          </w:tcPr>
          <w:p w14:paraId="443CD176" w14:textId="77777777" w:rsidR="00B27403" w:rsidRPr="00194B41" w:rsidRDefault="00B27403">
            <w:pPr>
              <w:rPr>
                <w:rFonts w:cstheme="minorHAnsi"/>
                <w:bCs/>
                <w:lang w:val="en-US"/>
              </w:rPr>
            </w:pPr>
          </w:p>
        </w:tc>
      </w:tr>
      <w:tr w:rsidR="00C64FF7" w:rsidRPr="002D4B5F" w14:paraId="0BF991DD" w14:textId="77777777" w:rsidTr="567EFB55">
        <w:trPr>
          <w:trHeight w:hRule="exact" w:val="454"/>
        </w:trPr>
        <w:tc>
          <w:tcPr>
            <w:tcW w:w="3256" w:type="dxa"/>
            <w:shd w:val="clear" w:color="auto" w:fill="DEEAF6" w:themeFill="accent5" w:themeFillTint="33"/>
          </w:tcPr>
          <w:p w14:paraId="4556CA39" w14:textId="77777777" w:rsidR="00C64FF7" w:rsidRDefault="00C64FF7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E-mail</w:t>
            </w:r>
          </w:p>
          <w:p w14:paraId="266792FC" w14:textId="6BA229B7" w:rsidR="00C64FF7" w:rsidRDefault="00C64FF7">
            <w:pPr>
              <w:rPr>
                <w:rFonts w:cstheme="minorHAnsi"/>
                <w:b/>
                <w:bCs/>
                <w:lang w:val="en-US"/>
              </w:rPr>
            </w:pPr>
          </w:p>
        </w:tc>
        <w:tc>
          <w:tcPr>
            <w:tcW w:w="6378" w:type="dxa"/>
            <w:vAlign w:val="center"/>
          </w:tcPr>
          <w:p w14:paraId="6E7EA7D5" w14:textId="77777777" w:rsidR="00C64FF7" w:rsidRPr="00194B41" w:rsidRDefault="00C64FF7">
            <w:pPr>
              <w:rPr>
                <w:rFonts w:cstheme="minorHAnsi"/>
                <w:bCs/>
                <w:lang w:val="en-US"/>
              </w:rPr>
            </w:pPr>
          </w:p>
        </w:tc>
      </w:tr>
      <w:tr w:rsidR="00C64FF7" w:rsidRPr="002D4B5F" w14:paraId="79A20B2D" w14:textId="77777777" w:rsidTr="567EFB55">
        <w:trPr>
          <w:trHeight w:hRule="exact" w:val="454"/>
        </w:trPr>
        <w:tc>
          <w:tcPr>
            <w:tcW w:w="3256" w:type="dxa"/>
            <w:shd w:val="clear" w:color="auto" w:fill="DEEAF6" w:themeFill="accent5" w:themeFillTint="33"/>
          </w:tcPr>
          <w:p w14:paraId="5FCFAE6D" w14:textId="77777777" w:rsidR="00C64FF7" w:rsidRDefault="00C64FF7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Telephone</w:t>
            </w:r>
          </w:p>
          <w:p w14:paraId="7C60739A" w14:textId="245493C4" w:rsidR="00C64FF7" w:rsidRDefault="00C64FF7">
            <w:pPr>
              <w:rPr>
                <w:rFonts w:cstheme="minorHAnsi"/>
                <w:b/>
                <w:bCs/>
                <w:lang w:val="en-US"/>
              </w:rPr>
            </w:pPr>
          </w:p>
        </w:tc>
        <w:tc>
          <w:tcPr>
            <w:tcW w:w="6378" w:type="dxa"/>
            <w:vAlign w:val="center"/>
          </w:tcPr>
          <w:p w14:paraId="1B3FCCD7" w14:textId="77777777" w:rsidR="00C64FF7" w:rsidRPr="00194B41" w:rsidRDefault="00C64FF7">
            <w:pPr>
              <w:rPr>
                <w:rFonts w:cstheme="minorHAnsi"/>
                <w:bCs/>
                <w:lang w:val="en-US"/>
              </w:rPr>
            </w:pPr>
          </w:p>
        </w:tc>
      </w:tr>
      <w:tr w:rsidR="006C2D20" w:rsidRPr="00FE4B5D" w14:paraId="256C715D" w14:textId="77777777" w:rsidTr="567EFB55">
        <w:trPr>
          <w:trHeight w:val="567"/>
        </w:trPr>
        <w:tc>
          <w:tcPr>
            <w:tcW w:w="3256" w:type="dxa"/>
            <w:shd w:val="clear" w:color="auto" w:fill="DEEAF6" w:themeFill="accent5" w:themeFillTint="33"/>
          </w:tcPr>
          <w:p w14:paraId="46993F8F" w14:textId="40B6833D" w:rsidR="006C2D20" w:rsidRDefault="005A3F05" w:rsidP="008A1579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 xml:space="preserve">Main applicant </w:t>
            </w:r>
            <w:r w:rsidR="002D4B5F">
              <w:rPr>
                <w:rFonts w:cstheme="minorHAnsi"/>
                <w:b/>
                <w:bCs/>
                <w:lang w:val="en-US"/>
              </w:rPr>
              <w:t xml:space="preserve">organization </w:t>
            </w:r>
          </w:p>
          <w:p w14:paraId="422E6A16" w14:textId="273D2B08" w:rsidR="002D4B5F" w:rsidRPr="0091395B" w:rsidRDefault="002D4B5F" w:rsidP="008A1579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91395B">
              <w:rPr>
                <w:rFonts w:cstheme="minorHAnsi"/>
                <w:sz w:val="20"/>
                <w:szCs w:val="20"/>
                <w:lang w:val="en-US"/>
              </w:rPr>
              <w:t>(</w:t>
            </w:r>
            <w:r w:rsidR="00F5437A">
              <w:rPr>
                <w:rFonts w:cstheme="minorHAnsi"/>
                <w:sz w:val="20"/>
                <w:szCs w:val="20"/>
                <w:lang w:val="en-US"/>
              </w:rPr>
              <w:t>equal</w:t>
            </w:r>
            <w:r w:rsidRPr="0091395B">
              <w:rPr>
                <w:rFonts w:cstheme="minorHAnsi"/>
                <w:sz w:val="20"/>
                <w:szCs w:val="20"/>
                <w:lang w:val="en-US"/>
              </w:rPr>
              <w:t xml:space="preserve"> to </w:t>
            </w:r>
            <w:r w:rsidR="00AD13A4" w:rsidRPr="0091395B">
              <w:rPr>
                <w:rFonts w:cstheme="minorHAnsi"/>
                <w:sz w:val="20"/>
                <w:szCs w:val="20"/>
                <w:lang w:val="en-US"/>
              </w:rPr>
              <w:t>Partner1 in</w:t>
            </w:r>
            <w:r w:rsidR="00610B3E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="00AD13A4" w:rsidRPr="0091395B">
              <w:rPr>
                <w:rFonts w:cstheme="minorHAnsi"/>
                <w:sz w:val="20"/>
                <w:szCs w:val="20"/>
                <w:lang w:val="en-US"/>
              </w:rPr>
              <w:t>budget)</w:t>
            </w:r>
          </w:p>
        </w:tc>
        <w:tc>
          <w:tcPr>
            <w:tcW w:w="6378" w:type="dxa"/>
            <w:vAlign w:val="center"/>
          </w:tcPr>
          <w:p w14:paraId="09A8A271" w14:textId="77777777" w:rsidR="006C2D20" w:rsidRPr="00194B41" w:rsidRDefault="006C2D20">
            <w:pPr>
              <w:rPr>
                <w:rFonts w:cstheme="minorHAnsi"/>
                <w:bCs/>
                <w:lang w:val="en-US"/>
              </w:rPr>
            </w:pPr>
          </w:p>
        </w:tc>
      </w:tr>
    </w:tbl>
    <w:p w14:paraId="60B65001" w14:textId="3DB25C66" w:rsidR="0091395B" w:rsidRPr="001A1C63" w:rsidRDefault="00573919" w:rsidP="0070320A">
      <w:pPr>
        <w:pStyle w:val="Opstilling-punkttegn"/>
        <w:numPr>
          <w:ilvl w:val="0"/>
          <w:numId w:val="0"/>
        </w:numPr>
        <w:spacing w:before="320" w:after="0"/>
        <w:contextualSpacing w:val="0"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2. </w:t>
      </w:r>
      <w:r w:rsidR="0091395B">
        <w:rPr>
          <w:rFonts w:cstheme="minorHAnsi"/>
          <w:b/>
          <w:bCs/>
          <w:lang w:val="en-US"/>
        </w:rPr>
        <w:t>Administrative c</w:t>
      </w:r>
      <w:r w:rsidR="0091395B" w:rsidRPr="001A1C63">
        <w:rPr>
          <w:rFonts w:cstheme="minorHAnsi"/>
          <w:b/>
          <w:bCs/>
          <w:lang w:val="en-US"/>
        </w:rPr>
        <w:t>ontact person</w:t>
      </w:r>
      <w:r w:rsidR="0091395B">
        <w:rPr>
          <w:rFonts w:cstheme="minorHAnsi"/>
          <w:b/>
          <w:bCs/>
          <w:lang w:val="en-US"/>
        </w:rPr>
        <w:t xml:space="preserve"> </w:t>
      </w:r>
    </w:p>
    <w:p w14:paraId="4D282734" w14:textId="36F62D31" w:rsidR="0091395B" w:rsidRPr="00A87F1D" w:rsidRDefault="0091395B" w:rsidP="00732ABA">
      <w:pPr>
        <w:pStyle w:val="Opstilling-punkttegn"/>
        <w:numPr>
          <w:ilvl w:val="0"/>
          <w:numId w:val="0"/>
        </w:numPr>
        <w:spacing w:after="120"/>
        <w:contextualSpacing w:val="0"/>
        <w:rPr>
          <w:rFonts w:cstheme="minorHAnsi"/>
          <w:sz w:val="20"/>
          <w:szCs w:val="20"/>
          <w:lang w:val="en-US"/>
        </w:rPr>
      </w:pPr>
      <w:r w:rsidRPr="00A87F1D">
        <w:rPr>
          <w:rFonts w:cstheme="minorHAnsi"/>
          <w:sz w:val="20"/>
          <w:szCs w:val="20"/>
          <w:lang w:val="en-US"/>
        </w:rPr>
        <w:t xml:space="preserve">In the event of funding </w:t>
      </w:r>
      <w:r w:rsidR="00CA2594" w:rsidRPr="00A87F1D">
        <w:rPr>
          <w:rFonts w:cstheme="minorHAnsi"/>
          <w:sz w:val="20"/>
          <w:szCs w:val="20"/>
          <w:lang w:val="en-US"/>
        </w:rPr>
        <w:t>being granted</w:t>
      </w:r>
      <w:r w:rsidRPr="00A87F1D">
        <w:rPr>
          <w:rFonts w:cstheme="minorHAnsi"/>
          <w:sz w:val="20"/>
          <w:szCs w:val="20"/>
          <w:lang w:val="en-US"/>
        </w:rPr>
        <w:t xml:space="preserve">, this person will be copied in on all correspondence regarding project agreement and budget details. The administrative contact person must be part of the main applicant organization.  </w:t>
      </w:r>
    </w:p>
    <w:tbl>
      <w:tblPr>
        <w:tblStyle w:val="Tabel-Gitter"/>
        <w:tblW w:w="6422" w:type="dxa"/>
        <w:tblLook w:val="04A0" w:firstRow="1" w:lastRow="0" w:firstColumn="1" w:lastColumn="0" w:noHBand="0" w:noVBand="1"/>
      </w:tblPr>
      <w:tblGrid>
        <w:gridCol w:w="3211"/>
        <w:gridCol w:w="3211"/>
      </w:tblGrid>
      <w:tr w:rsidR="00A156FE" w14:paraId="2FF0BB6F" w14:textId="77777777" w:rsidTr="00A156FE">
        <w:trPr>
          <w:trHeight w:hRule="exact" w:val="454"/>
        </w:trPr>
        <w:tc>
          <w:tcPr>
            <w:tcW w:w="3211" w:type="dxa"/>
            <w:shd w:val="clear" w:color="auto" w:fill="DEEAF6" w:themeFill="accent5" w:themeFillTint="33"/>
          </w:tcPr>
          <w:p w14:paraId="577CA622" w14:textId="19F9C2C3" w:rsidR="00A156FE" w:rsidRDefault="00A156FE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Name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430487E1" w14:textId="2590F41E" w:rsidR="00A156FE" w:rsidRPr="00194B41" w:rsidRDefault="00A156FE" w:rsidP="00BD346F">
            <w:pPr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E-mail</w:t>
            </w:r>
          </w:p>
        </w:tc>
      </w:tr>
      <w:tr w:rsidR="00A156FE" w:rsidRPr="00FE267E" w14:paraId="6764690F" w14:textId="77777777" w:rsidTr="00A156FE">
        <w:trPr>
          <w:trHeight w:val="340"/>
        </w:trPr>
        <w:tc>
          <w:tcPr>
            <w:tcW w:w="3211" w:type="dxa"/>
          </w:tcPr>
          <w:p w14:paraId="36CD4CBE" w14:textId="77777777" w:rsidR="00A156FE" w:rsidRPr="00FE267E" w:rsidRDefault="00A156FE" w:rsidP="00557D3E">
            <w:pPr>
              <w:rPr>
                <w:rFonts w:cstheme="minorHAnsi"/>
                <w:lang w:val="en-US"/>
              </w:rPr>
            </w:pPr>
          </w:p>
        </w:tc>
        <w:tc>
          <w:tcPr>
            <w:tcW w:w="3211" w:type="dxa"/>
          </w:tcPr>
          <w:p w14:paraId="55BB4E28" w14:textId="77777777" w:rsidR="00A156FE" w:rsidRPr="00FE267E" w:rsidRDefault="00A156FE" w:rsidP="00557D3E">
            <w:pPr>
              <w:rPr>
                <w:rFonts w:cstheme="minorHAnsi"/>
                <w:lang w:val="en-US"/>
              </w:rPr>
            </w:pPr>
          </w:p>
        </w:tc>
      </w:tr>
    </w:tbl>
    <w:p w14:paraId="30ED1840" w14:textId="17A8FAF4" w:rsidR="00B27403" w:rsidRPr="00894C01" w:rsidRDefault="00573919" w:rsidP="0070320A">
      <w:pPr>
        <w:pStyle w:val="Opstilling-punkttegn"/>
        <w:numPr>
          <w:ilvl w:val="0"/>
          <w:numId w:val="0"/>
        </w:numPr>
        <w:spacing w:before="320" w:after="80"/>
        <w:contextualSpacing w:val="0"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3. </w:t>
      </w:r>
      <w:proofErr w:type="gramStart"/>
      <w:r w:rsidR="00B27403">
        <w:rPr>
          <w:rFonts w:cstheme="minorHAnsi"/>
          <w:b/>
          <w:bCs/>
          <w:lang w:val="en-US"/>
        </w:rPr>
        <w:t>Part</w:t>
      </w:r>
      <w:r w:rsidR="00633BAC">
        <w:rPr>
          <w:rFonts w:cstheme="minorHAnsi"/>
          <w:b/>
          <w:bCs/>
          <w:lang w:val="en-US"/>
        </w:rPr>
        <w:t>icipating</w:t>
      </w:r>
      <w:proofErr w:type="gramEnd"/>
      <w:r w:rsidR="00633BAC">
        <w:rPr>
          <w:rFonts w:cstheme="minorHAnsi"/>
          <w:b/>
          <w:bCs/>
          <w:lang w:val="en-US"/>
        </w:rPr>
        <w:t xml:space="preserve"> organizations</w:t>
      </w:r>
      <w:r w:rsidR="001804DA">
        <w:rPr>
          <w:rFonts w:cstheme="minorHAnsi"/>
          <w:b/>
          <w:bCs/>
          <w:lang w:val="en-US"/>
        </w:rPr>
        <w:t xml:space="preserve"> other </w:t>
      </w:r>
      <w:r w:rsidR="007D1D57">
        <w:rPr>
          <w:rFonts w:cstheme="minorHAnsi"/>
          <w:b/>
          <w:bCs/>
          <w:lang w:val="en-US"/>
        </w:rPr>
        <w:t>than main applicant</w:t>
      </w:r>
      <w:r w:rsidR="00B27403">
        <w:rPr>
          <w:rFonts w:cstheme="minorHAnsi"/>
          <w:b/>
          <w:bCs/>
          <w:lang w:val="en-US"/>
        </w:rPr>
        <w:t xml:space="preserve"> </w:t>
      </w:r>
      <w:r w:rsidR="00EA0953" w:rsidRPr="00EA0953">
        <w:rPr>
          <w:rFonts w:cstheme="minorHAnsi"/>
          <w:lang w:val="en-US"/>
        </w:rPr>
        <w:t>(</w:t>
      </w:r>
      <w:r w:rsidR="007D1D57">
        <w:rPr>
          <w:rFonts w:cstheme="minorHAnsi"/>
          <w:lang w:val="en-US"/>
        </w:rPr>
        <w:t>includ</w:t>
      </w:r>
      <w:r w:rsidR="00EA0953">
        <w:rPr>
          <w:rFonts w:cstheme="minorHAnsi"/>
          <w:lang w:val="en-US"/>
        </w:rPr>
        <w:t xml:space="preserve">ing </w:t>
      </w:r>
      <w:r w:rsidR="00EA0953" w:rsidRPr="001804DA">
        <w:rPr>
          <w:rFonts w:cstheme="minorHAnsi"/>
          <w:lang w:val="en-US"/>
        </w:rPr>
        <w:t>entirely self-funded</w:t>
      </w:r>
      <w:r w:rsidR="003F19DB" w:rsidRPr="001804DA">
        <w:rPr>
          <w:rFonts w:cstheme="minorHAnsi"/>
          <w:lang w:val="en-US"/>
        </w:rPr>
        <w:t xml:space="preserve"> participants</w:t>
      </w:r>
      <w:r w:rsidR="001804DA" w:rsidRPr="001804DA">
        <w:rPr>
          <w:rFonts w:cstheme="minorHAnsi"/>
          <w:lang w:val="en-US"/>
        </w:rPr>
        <w:t>)</w:t>
      </w:r>
    </w:p>
    <w:tbl>
      <w:tblPr>
        <w:tblStyle w:val="Tabel-Gitter"/>
        <w:tblW w:w="9493" w:type="dxa"/>
        <w:tblLayout w:type="fixed"/>
        <w:tblLook w:val="04A0" w:firstRow="1" w:lastRow="0" w:firstColumn="1" w:lastColumn="0" w:noHBand="0" w:noVBand="1"/>
      </w:tblPr>
      <w:tblGrid>
        <w:gridCol w:w="3164"/>
        <w:gridCol w:w="3164"/>
        <w:gridCol w:w="3165"/>
      </w:tblGrid>
      <w:tr w:rsidR="00845140" w:rsidRPr="00200343" w14:paraId="598A6DD4" w14:textId="03E120E3" w:rsidTr="00845140">
        <w:trPr>
          <w:trHeight w:hRule="exact" w:val="454"/>
        </w:trPr>
        <w:tc>
          <w:tcPr>
            <w:tcW w:w="3164" w:type="dxa"/>
            <w:shd w:val="clear" w:color="auto" w:fill="DEEAF6" w:themeFill="accent5" w:themeFillTint="33"/>
          </w:tcPr>
          <w:p w14:paraId="2C88B2AD" w14:textId="2085103C" w:rsidR="00845140" w:rsidRDefault="00845140" w:rsidP="00845140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Organization name</w:t>
            </w:r>
          </w:p>
        </w:tc>
        <w:tc>
          <w:tcPr>
            <w:tcW w:w="3164" w:type="dxa"/>
            <w:shd w:val="clear" w:color="auto" w:fill="DEEAF6" w:themeFill="accent5" w:themeFillTint="33"/>
          </w:tcPr>
          <w:p w14:paraId="0A59C61E" w14:textId="2F34F8AE" w:rsidR="00845140" w:rsidRDefault="00917ADD" w:rsidP="00845140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Main contact person</w:t>
            </w:r>
          </w:p>
        </w:tc>
        <w:tc>
          <w:tcPr>
            <w:tcW w:w="3165" w:type="dxa"/>
            <w:shd w:val="clear" w:color="auto" w:fill="DEEAF6" w:themeFill="accent5" w:themeFillTint="33"/>
          </w:tcPr>
          <w:p w14:paraId="6EB74F3F" w14:textId="7889A052" w:rsidR="00845140" w:rsidRDefault="00917ADD" w:rsidP="00845140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Contact person e-mail</w:t>
            </w:r>
          </w:p>
        </w:tc>
      </w:tr>
      <w:tr w:rsidR="00FA3ACB" w:rsidRPr="00200343" w14:paraId="101DEE4D" w14:textId="058AA388" w:rsidTr="00FA3ACB">
        <w:trPr>
          <w:trHeight w:hRule="exact" w:val="454"/>
        </w:trPr>
        <w:tc>
          <w:tcPr>
            <w:tcW w:w="3164" w:type="dxa"/>
          </w:tcPr>
          <w:p w14:paraId="7066970B" w14:textId="32879155" w:rsidR="00FA3ACB" w:rsidRPr="00FE267E" w:rsidRDefault="00FA3ACB">
            <w:pPr>
              <w:rPr>
                <w:rFonts w:cstheme="minorHAnsi"/>
                <w:lang w:val="en-US"/>
              </w:rPr>
            </w:pPr>
          </w:p>
        </w:tc>
        <w:tc>
          <w:tcPr>
            <w:tcW w:w="3164" w:type="dxa"/>
          </w:tcPr>
          <w:p w14:paraId="787292EE" w14:textId="77777777" w:rsidR="00FA3ACB" w:rsidRPr="00FE267E" w:rsidRDefault="00FA3ACB">
            <w:pPr>
              <w:rPr>
                <w:rFonts w:cstheme="minorHAnsi"/>
                <w:lang w:val="en-US"/>
              </w:rPr>
            </w:pPr>
          </w:p>
        </w:tc>
        <w:tc>
          <w:tcPr>
            <w:tcW w:w="3165" w:type="dxa"/>
          </w:tcPr>
          <w:p w14:paraId="32B04E95" w14:textId="77777777" w:rsidR="00FA3ACB" w:rsidRPr="00FE267E" w:rsidRDefault="00FA3ACB">
            <w:pPr>
              <w:rPr>
                <w:rFonts w:cstheme="minorHAnsi"/>
                <w:lang w:val="en-US"/>
              </w:rPr>
            </w:pPr>
          </w:p>
        </w:tc>
      </w:tr>
      <w:tr w:rsidR="00FA3ACB" w:rsidRPr="00200343" w14:paraId="0B5895C0" w14:textId="28E88E51" w:rsidTr="00FA3ACB">
        <w:trPr>
          <w:trHeight w:hRule="exact" w:val="454"/>
        </w:trPr>
        <w:tc>
          <w:tcPr>
            <w:tcW w:w="3164" w:type="dxa"/>
          </w:tcPr>
          <w:p w14:paraId="73751556" w14:textId="77777777" w:rsidR="00FA3ACB" w:rsidRPr="00FE267E" w:rsidRDefault="00FA3ACB">
            <w:pPr>
              <w:rPr>
                <w:rFonts w:cstheme="minorHAnsi"/>
                <w:lang w:val="en-US"/>
              </w:rPr>
            </w:pPr>
          </w:p>
        </w:tc>
        <w:tc>
          <w:tcPr>
            <w:tcW w:w="3164" w:type="dxa"/>
          </w:tcPr>
          <w:p w14:paraId="3781BF2C" w14:textId="77777777" w:rsidR="00FA3ACB" w:rsidRPr="00FE267E" w:rsidRDefault="00FA3ACB">
            <w:pPr>
              <w:rPr>
                <w:rFonts w:cstheme="minorHAnsi"/>
                <w:lang w:val="en-US"/>
              </w:rPr>
            </w:pPr>
          </w:p>
        </w:tc>
        <w:tc>
          <w:tcPr>
            <w:tcW w:w="3165" w:type="dxa"/>
          </w:tcPr>
          <w:p w14:paraId="7CA8797C" w14:textId="77777777" w:rsidR="00FA3ACB" w:rsidRPr="00FE267E" w:rsidRDefault="00FA3ACB">
            <w:pPr>
              <w:rPr>
                <w:rFonts w:cstheme="minorHAnsi"/>
                <w:lang w:val="en-US"/>
              </w:rPr>
            </w:pPr>
          </w:p>
        </w:tc>
      </w:tr>
      <w:tr w:rsidR="00FA3ACB" w:rsidRPr="00200343" w14:paraId="7E4614E5" w14:textId="1B0B35EC" w:rsidTr="00FA3ACB">
        <w:trPr>
          <w:trHeight w:hRule="exact" w:val="454"/>
        </w:trPr>
        <w:tc>
          <w:tcPr>
            <w:tcW w:w="3164" w:type="dxa"/>
          </w:tcPr>
          <w:p w14:paraId="7ED076F6" w14:textId="77777777" w:rsidR="00FA3ACB" w:rsidRDefault="00FA3ACB">
            <w:pPr>
              <w:rPr>
                <w:rFonts w:cstheme="minorHAnsi"/>
                <w:lang w:val="en-US"/>
              </w:rPr>
            </w:pPr>
          </w:p>
          <w:p w14:paraId="4D1CE16B" w14:textId="1E70B162" w:rsidR="00FA3ACB" w:rsidRPr="00DA4F73" w:rsidRDefault="00FA3ACB" w:rsidP="00DA4F73">
            <w:pPr>
              <w:tabs>
                <w:tab w:val="left" w:pos="3600"/>
              </w:tabs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ab/>
            </w:r>
          </w:p>
        </w:tc>
        <w:tc>
          <w:tcPr>
            <w:tcW w:w="3164" w:type="dxa"/>
          </w:tcPr>
          <w:p w14:paraId="6CBED950" w14:textId="77777777" w:rsidR="00FA3ACB" w:rsidRDefault="00FA3ACB">
            <w:pPr>
              <w:rPr>
                <w:rFonts w:cstheme="minorHAnsi"/>
                <w:lang w:val="en-US"/>
              </w:rPr>
            </w:pPr>
          </w:p>
        </w:tc>
        <w:tc>
          <w:tcPr>
            <w:tcW w:w="3165" w:type="dxa"/>
          </w:tcPr>
          <w:p w14:paraId="18205210" w14:textId="77777777" w:rsidR="00FA3ACB" w:rsidRDefault="00FA3ACB">
            <w:pPr>
              <w:rPr>
                <w:rFonts w:cstheme="minorHAnsi"/>
                <w:lang w:val="en-US"/>
              </w:rPr>
            </w:pPr>
          </w:p>
        </w:tc>
      </w:tr>
      <w:tr w:rsidR="00FA3ACB" w:rsidRPr="00200343" w14:paraId="5220AB1A" w14:textId="52F26640" w:rsidTr="00FA3ACB">
        <w:trPr>
          <w:trHeight w:hRule="exact" w:val="454"/>
        </w:trPr>
        <w:tc>
          <w:tcPr>
            <w:tcW w:w="3164" w:type="dxa"/>
          </w:tcPr>
          <w:p w14:paraId="7212B117" w14:textId="77777777" w:rsidR="00FA3ACB" w:rsidRPr="00FE267E" w:rsidRDefault="00FA3ACB">
            <w:pPr>
              <w:rPr>
                <w:rFonts w:cstheme="minorHAnsi"/>
                <w:lang w:val="en-US"/>
              </w:rPr>
            </w:pPr>
          </w:p>
        </w:tc>
        <w:tc>
          <w:tcPr>
            <w:tcW w:w="3164" w:type="dxa"/>
          </w:tcPr>
          <w:p w14:paraId="5CF06FA8" w14:textId="77777777" w:rsidR="00FA3ACB" w:rsidRPr="00FE267E" w:rsidRDefault="00FA3ACB">
            <w:pPr>
              <w:rPr>
                <w:rFonts w:cstheme="minorHAnsi"/>
                <w:lang w:val="en-US"/>
              </w:rPr>
            </w:pPr>
          </w:p>
        </w:tc>
        <w:tc>
          <w:tcPr>
            <w:tcW w:w="3165" w:type="dxa"/>
          </w:tcPr>
          <w:p w14:paraId="3849780C" w14:textId="77777777" w:rsidR="00FA3ACB" w:rsidRPr="00FE267E" w:rsidRDefault="00FA3ACB">
            <w:pPr>
              <w:rPr>
                <w:rFonts w:cstheme="minorHAnsi"/>
                <w:lang w:val="en-US"/>
              </w:rPr>
            </w:pPr>
          </w:p>
        </w:tc>
      </w:tr>
    </w:tbl>
    <w:p w14:paraId="77CC7FE9" w14:textId="03237D9F" w:rsidR="00B27403" w:rsidRPr="001A1C63" w:rsidRDefault="00732ABA" w:rsidP="0070320A">
      <w:pPr>
        <w:pStyle w:val="Opstilling-punkttegn"/>
        <w:numPr>
          <w:ilvl w:val="0"/>
          <w:numId w:val="0"/>
        </w:numPr>
        <w:spacing w:before="320" w:after="0"/>
        <w:contextualSpacing w:val="0"/>
        <w:rPr>
          <w:rFonts w:cstheme="minorHAnsi"/>
          <w:b/>
          <w:bCs/>
          <w:lang w:val="en-GB"/>
        </w:rPr>
      </w:pPr>
      <w:r>
        <w:rPr>
          <w:rFonts w:cstheme="minorHAnsi"/>
          <w:b/>
          <w:bCs/>
          <w:lang w:val="en-GB"/>
        </w:rPr>
        <w:t>4</w:t>
      </w:r>
      <w:r w:rsidR="00363754">
        <w:rPr>
          <w:rFonts w:cstheme="minorHAnsi"/>
          <w:b/>
          <w:bCs/>
          <w:lang w:val="en-GB"/>
        </w:rPr>
        <w:t xml:space="preserve">. </w:t>
      </w:r>
      <w:r w:rsidR="00B27403">
        <w:rPr>
          <w:rFonts w:cstheme="minorHAnsi"/>
          <w:b/>
          <w:bCs/>
          <w:lang w:val="en-GB"/>
        </w:rPr>
        <w:t>Project s</w:t>
      </w:r>
      <w:r w:rsidR="00B27403" w:rsidRPr="001A1C63">
        <w:rPr>
          <w:rFonts w:cstheme="minorHAnsi"/>
          <w:b/>
          <w:bCs/>
          <w:lang w:val="en-GB"/>
        </w:rPr>
        <w:t>ummary</w:t>
      </w:r>
    </w:p>
    <w:p w14:paraId="7EBE97A4" w14:textId="77777777" w:rsidR="00120507" w:rsidRDefault="00D55857" w:rsidP="00732ABA">
      <w:pPr>
        <w:pStyle w:val="Opstilling-punkttegn"/>
        <w:numPr>
          <w:ilvl w:val="0"/>
          <w:numId w:val="0"/>
        </w:numPr>
        <w:spacing w:after="120"/>
        <w:rPr>
          <w:rFonts w:eastAsia="Times New Roman"/>
          <w:color w:val="404040" w:themeColor="text1" w:themeTint="BF"/>
          <w:sz w:val="20"/>
          <w:szCs w:val="20"/>
          <w:lang w:val="en-US" w:eastAsia="da-DK"/>
        </w:rPr>
      </w:pPr>
      <w:r w:rsidRPr="567EFB55">
        <w:rPr>
          <w:sz w:val="20"/>
          <w:szCs w:val="20"/>
          <w:lang w:val="en-US"/>
        </w:rPr>
        <w:t xml:space="preserve">Please provide </w:t>
      </w:r>
      <w:r w:rsidR="003A46E1" w:rsidRPr="567EFB55">
        <w:rPr>
          <w:sz w:val="20"/>
          <w:szCs w:val="20"/>
          <w:lang w:val="en-US"/>
        </w:rPr>
        <w:t>a summary</w:t>
      </w:r>
      <w:r w:rsidRPr="567EFB55">
        <w:rPr>
          <w:sz w:val="20"/>
          <w:szCs w:val="20"/>
          <w:lang w:val="en-US"/>
        </w:rPr>
        <w:t xml:space="preserve"> of</w:t>
      </w:r>
      <w:r w:rsidR="00B27403" w:rsidRPr="567EFB55">
        <w:rPr>
          <w:sz w:val="20"/>
          <w:szCs w:val="20"/>
          <w:lang w:val="en-US"/>
        </w:rPr>
        <w:t xml:space="preserve"> your project proposal </w:t>
      </w:r>
      <w:r w:rsidR="0009217D" w:rsidRPr="567EFB55">
        <w:rPr>
          <w:sz w:val="20"/>
          <w:szCs w:val="20"/>
          <w:lang w:val="en-US"/>
        </w:rPr>
        <w:t xml:space="preserve">focusing on </w:t>
      </w:r>
      <w:r w:rsidR="000E35EA" w:rsidRPr="567EFB55">
        <w:rPr>
          <w:sz w:val="20"/>
          <w:szCs w:val="20"/>
          <w:lang w:val="en-US"/>
        </w:rPr>
        <w:t>objectives/hypothesis; approach and expected impact/output as indicated by the headlines in the textbox</w:t>
      </w:r>
      <w:r w:rsidR="00C666B2" w:rsidRPr="567EFB55">
        <w:rPr>
          <w:sz w:val="20"/>
          <w:szCs w:val="20"/>
          <w:lang w:val="en-US"/>
        </w:rPr>
        <w:t xml:space="preserve"> below</w:t>
      </w:r>
      <w:r w:rsidR="00B27403" w:rsidRPr="567EFB55">
        <w:rPr>
          <w:sz w:val="20"/>
          <w:szCs w:val="20"/>
          <w:lang w:val="en-US"/>
        </w:rPr>
        <w:t>.</w:t>
      </w:r>
      <w:r w:rsidR="00B94FA6" w:rsidRPr="567EFB55">
        <w:rPr>
          <w:sz w:val="20"/>
          <w:szCs w:val="20"/>
          <w:lang w:val="en-US"/>
        </w:rPr>
        <w:t xml:space="preserve"> </w:t>
      </w:r>
      <w:r w:rsidR="00401C98" w:rsidRPr="567EFB55">
        <w:rPr>
          <w:rFonts w:eastAsia="Times New Roman"/>
          <w:sz w:val="20"/>
          <w:szCs w:val="20"/>
          <w:lang w:val="en-US" w:eastAsia="da-DK"/>
        </w:rPr>
        <w:t xml:space="preserve">This text </w:t>
      </w:r>
      <w:r w:rsidR="000E35EA" w:rsidRPr="567EFB55">
        <w:rPr>
          <w:rFonts w:eastAsia="Times New Roman"/>
          <w:sz w:val="20"/>
          <w:szCs w:val="20"/>
          <w:lang w:val="en-US" w:eastAsia="da-DK"/>
        </w:rPr>
        <w:t>will</w:t>
      </w:r>
      <w:r w:rsidR="00401C98" w:rsidRPr="567EFB55">
        <w:rPr>
          <w:rFonts w:eastAsia="Times New Roman"/>
          <w:sz w:val="20"/>
          <w:szCs w:val="20"/>
          <w:lang w:val="en-US" w:eastAsia="da-DK"/>
        </w:rPr>
        <w:t xml:space="preserve"> be used for public communication about the grant given, for instance on INNO-CCUS webpage and social media. </w:t>
      </w:r>
    </w:p>
    <w:p w14:paraId="7B54151D" w14:textId="38465F30" w:rsidR="00B27403" w:rsidRPr="00732ABA" w:rsidRDefault="000E35EA" w:rsidP="00732ABA">
      <w:pPr>
        <w:pStyle w:val="Opstilling-punkttegn"/>
        <w:numPr>
          <w:ilvl w:val="0"/>
          <w:numId w:val="0"/>
        </w:numPr>
        <w:spacing w:after="120"/>
        <w:contextualSpacing w:val="0"/>
        <w:rPr>
          <w:rFonts w:eastAsia="Times New Roman"/>
          <w:color w:val="404040" w:themeColor="text1" w:themeTint="BF"/>
          <w:sz w:val="20"/>
          <w:szCs w:val="20"/>
          <w:lang w:val="en-US" w:eastAsia="da-DK"/>
        </w:rPr>
      </w:pPr>
      <w:r w:rsidRPr="00732ABA">
        <w:rPr>
          <w:rFonts w:eastAsia="Times New Roman"/>
          <w:color w:val="404040" w:themeColor="text1" w:themeTint="BF"/>
          <w:sz w:val="20"/>
          <w:szCs w:val="20"/>
          <w:lang w:val="en-US" w:eastAsia="da-DK"/>
        </w:rPr>
        <w:t xml:space="preserve">Please limit your summary to approximately 2000 characters including spaces. 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27403" w:rsidRPr="00FE4B5D" w14:paraId="7BCD16AB" w14:textId="77777777">
        <w:tc>
          <w:tcPr>
            <w:tcW w:w="9628" w:type="dxa"/>
          </w:tcPr>
          <w:p w14:paraId="4AF8CD4E" w14:textId="77777777" w:rsidR="001401EC" w:rsidRDefault="00A75706" w:rsidP="001401EC">
            <w:pPr>
              <w:pStyle w:val="Opstilling-punkttegn"/>
              <w:numPr>
                <w:ilvl w:val="0"/>
                <w:numId w:val="0"/>
              </w:numPr>
              <w:spacing w:after="120"/>
              <w:contextualSpacing w:val="0"/>
              <w:rPr>
                <w:rFonts w:cstheme="minorHAnsi"/>
                <w:lang w:val="en-US"/>
              </w:rPr>
            </w:pPr>
            <w:r w:rsidRPr="001401EC">
              <w:rPr>
                <w:rFonts w:cstheme="minorHAnsi"/>
                <w:u w:val="single"/>
                <w:lang w:val="en-US"/>
              </w:rPr>
              <w:lastRenderedPageBreak/>
              <w:t>Objective and hypothesis:</w:t>
            </w:r>
            <w:r w:rsidR="002125CA">
              <w:rPr>
                <w:rFonts w:cstheme="minorHAnsi"/>
                <w:lang w:val="en-US"/>
              </w:rPr>
              <w:t xml:space="preserve"> </w:t>
            </w:r>
          </w:p>
          <w:p w14:paraId="3F6721C4" w14:textId="77777777" w:rsidR="00A23D19" w:rsidRDefault="00A23D19" w:rsidP="00997EAF">
            <w:pPr>
              <w:pStyle w:val="Opstilling-punkttegn"/>
              <w:numPr>
                <w:ilvl w:val="0"/>
                <w:numId w:val="0"/>
              </w:numPr>
              <w:spacing w:before="160" w:after="120"/>
              <w:contextualSpacing w:val="0"/>
              <w:rPr>
                <w:rFonts w:cstheme="minorHAnsi"/>
                <w:u w:val="single"/>
                <w:lang w:val="en-US"/>
              </w:rPr>
            </w:pPr>
          </w:p>
          <w:p w14:paraId="6EC6D40F" w14:textId="635E9AD7" w:rsidR="00A75706" w:rsidRPr="001401EC" w:rsidRDefault="00B94C43" w:rsidP="00997EAF">
            <w:pPr>
              <w:pStyle w:val="Opstilling-punkttegn"/>
              <w:numPr>
                <w:ilvl w:val="0"/>
                <w:numId w:val="0"/>
              </w:numPr>
              <w:spacing w:before="160" w:after="120"/>
              <w:contextualSpacing w:val="0"/>
              <w:rPr>
                <w:rFonts w:cstheme="minorHAnsi"/>
                <w:u w:val="single"/>
                <w:lang w:val="en-US"/>
              </w:rPr>
            </w:pPr>
            <w:r w:rsidRPr="001401EC">
              <w:rPr>
                <w:rFonts w:cstheme="minorHAnsi"/>
                <w:u w:val="single"/>
                <w:lang w:val="en-US"/>
              </w:rPr>
              <w:t>Approach:</w:t>
            </w:r>
          </w:p>
          <w:p w14:paraId="39CF755D" w14:textId="77777777" w:rsidR="00997EAF" w:rsidRPr="00997EAF" w:rsidRDefault="00997EAF" w:rsidP="001401EC">
            <w:pPr>
              <w:pStyle w:val="Opstilling-punkttegn"/>
              <w:numPr>
                <w:ilvl w:val="0"/>
                <w:numId w:val="0"/>
              </w:numPr>
              <w:spacing w:after="120"/>
              <w:contextualSpacing w:val="0"/>
              <w:rPr>
                <w:rFonts w:cstheme="minorHAnsi"/>
                <w:u w:val="single"/>
                <w:lang w:val="en-US"/>
              </w:rPr>
            </w:pPr>
          </w:p>
          <w:p w14:paraId="0F403822" w14:textId="6771C55A" w:rsidR="00B94C43" w:rsidRPr="001401EC" w:rsidRDefault="00B94C43" w:rsidP="00997EAF">
            <w:pPr>
              <w:pStyle w:val="Opstilling-punkttegn"/>
              <w:numPr>
                <w:ilvl w:val="0"/>
                <w:numId w:val="0"/>
              </w:numPr>
              <w:spacing w:before="160" w:after="120"/>
              <w:contextualSpacing w:val="0"/>
              <w:rPr>
                <w:rFonts w:cstheme="minorHAnsi"/>
                <w:u w:val="single"/>
                <w:lang w:val="en-US"/>
              </w:rPr>
            </w:pPr>
            <w:r w:rsidRPr="001401EC">
              <w:rPr>
                <w:rFonts w:cstheme="minorHAnsi"/>
                <w:u w:val="single"/>
                <w:lang w:val="en-US"/>
              </w:rPr>
              <w:t>Expected impact/output:</w:t>
            </w:r>
          </w:p>
          <w:p w14:paraId="197D75FF" w14:textId="77777777" w:rsidR="00593EDE" w:rsidRPr="0065613E" w:rsidRDefault="00593EDE">
            <w:pPr>
              <w:pStyle w:val="Opstilling-punkttegn"/>
              <w:numPr>
                <w:ilvl w:val="0"/>
                <w:numId w:val="0"/>
              </w:numPr>
              <w:rPr>
                <w:rFonts w:cstheme="minorHAnsi"/>
                <w:lang w:val="en-US"/>
              </w:rPr>
            </w:pPr>
          </w:p>
          <w:p w14:paraId="374F6471" w14:textId="77777777" w:rsidR="00B27403" w:rsidRPr="0065613E" w:rsidRDefault="00B27403">
            <w:pPr>
              <w:pStyle w:val="Opstilling-punkttegn"/>
              <w:numPr>
                <w:ilvl w:val="0"/>
                <w:numId w:val="0"/>
              </w:numPr>
              <w:rPr>
                <w:rFonts w:cstheme="minorHAnsi"/>
                <w:lang w:val="en-US"/>
              </w:rPr>
            </w:pPr>
          </w:p>
        </w:tc>
      </w:tr>
    </w:tbl>
    <w:p w14:paraId="435DADCE" w14:textId="0DDDD86A" w:rsidR="00D9049E" w:rsidRDefault="0058392C" w:rsidP="00FA55C0">
      <w:pPr>
        <w:pStyle w:val="Opstilling-punkttegn"/>
        <w:numPr>
          <w:ilvl w:val="0"/>
          <w:numId w:val="0"/>
        </w:numPr>
        <w:spacing w:before="320" w:after="0"/>
        <w:contextualSpacing w:val="0"/>
        <w:rPr>
          <w:rFonts w:cstheme="minorHAnsi"/>
          <w:lang w:val="en-US"/>
        </w:rPr>
      </w:pPr>
      <w:r>
        <w:rPr>
          <w:rFonts w:cstheme="minorHAnsi"/>
          <w:b/>
          <w:bCs/>
          <w:lang w:val="en-US"/>
        </w:rPr>
        <w:t>5</w:t>
      </w:r>
      <w:r w:rsidR="00363754">
        <w:rPr>
          <w:rFonts w:cstheme="minorHAnsi"/>
          <w:b/>
          <w:bCs/>
          <w:lang w:val="en-US"/>
        </w:rPr>
        <w:t xml:space="preserve">. </w:t>
      </w:r>
      <w:r w:rsidR="00863622">
        <w:rPr>
          <w:rFonts w:cstheme="minorHAnsi"/>
          <w:b/>
          <w:bCs/>
          <w:lang w:val="en-US"/>
        </w:rPr>
        <w:t xml:space="preserve">Call-specific </w:t>
      </w:r>
      <w:r w:rsidR="00E8066C">
        <w:rPr>
          <w:rFonts w:cstheme="minorHAnsi"/>
          <w:b/>
          <w:bCs/>
          <w:lang w:val="en-US"/>
        </w:rPr>
        <w:t>themes</w:t>
      </w:r>
      <w:r w:rsidR="003B59B1">
        <w:rPr>
          <w:rFonts w:cstheme="minorHAnsi"/>
          <w:b/>
          <w:bCs/>
          <w:lang w:val="en-US"/>
        </w:rPr>
        <w:t xml:space="preserve"> </w:t>
      </w:r>
    </w:p>
    <w:p w14:paraId="2AAE8885" w14:textId="5288E03B" w:rsidR="0093318C" w:rsidRPr="0093318C" w:rsidRDefault="00CF0B05" w:rsidP="0093318C">
      <w:pPr>
        <w:pStyle w:val="Opstilling-punkttegn"/>
        <w:numPr>
          <w:ilvl w:val="0"/>
          <w:numId w:val="0"/>
        </w:numPr>
        <w:spacing w:after="120"/>
        <w:rPr>
          <w:sz w:val="20"/>
          <w:szCs w:val="20"/>
          <w:lang w:val="en-US"/>
        </w:rPr>
      </w:pPr>
      <w:r w:rsidRPr="0093318C">
        <w:rPr>
          <w:sz w:val="20"/>
          <w:szCs w:val="20"/>
          <w:lang w:val="en-US"/>
        </w:rPr>
        <w:t>Please indicate which strategic learning questions your proposal addresses by entering a priority number in the white cells below. Use 1 for the question most central to your proposal; higher numbers indicate lower priority.</w:t>
      </w:r>
      <w:r w:rsidR="0093318C">
        <w:rPr>
          <w:sz w:val="20"/>
          <w:szCs w:val="20"/>
          <w:lang w:val="en-US"/>
        </w:rPr>
        <w:t xml:space="preserve"> </w:t>
      </w:r>
      <w:r w:rsidR="0093318C" w:rsidRPr="0093318C">
        <w:rPr>
          <w:sz w:val="20"/>
          <w:szCs w:val="20"/>
          <w:lang w:val="en-US"/>
        </w:rPr>
        <w:t xml:space="preserve">Only assign numbers to questions that are genuinely addressed in your </w:t>
      </w:r>
      <w:r w:rsidR="0008414D" w:rsidRPr="0093318C">
        <w:rPr>
          <w:sz w:val="20"/>
          <w:szCs w:val="20"/>
          <w:lang w:val="en-US"/>
        </w:rPr>
        <w:t>proposal and</w:t>
      </w:r>
      <w:r w:rsidR="0093318C" w:rsidRPr="0093318C">
        <w:rPr>
          <w:sz w:val="20"/>
          <w:szCs w:val="20"/>
          <w:lang w:val="en-US"/>
        </w:rPr>
        <w:t xml:space="preserve"> use each number only once. See the call text for a description of each strategic learning question.</w:t>
      </w:r>
    </w:p>
    <w:p w14:paraId="6B34EB71" w14:textId="491782AE" w:rsidR="005E0C6F" w:rsidRPr="00CF0B05" w:rsidRDefault="0093318C" w:rsidP="0058392C">
      <w:pPr>
        <w:pStyle w:val="Opstilling-punkttegn"/>
        <w:numPr>
          <w:ilvl w:val="0"/>
          <w:numId w:val="0"/>
        </w:numPr>
        <w:spacing w:after="120"/>
        <w:rPr>
          <w:sz w:val="20"/>
          <w:szCs w:val="20"/>
          <w:lang w:val="en-US"/>
        </w:rPr>
      </w:pPr>
      <w:r w:rsidRPr="0093318C">
        <w:rPr>
          <w:sz w:val="20"/>
          <w:szCs w:val="20"/>
          <w:lang w:val="en-US"/>
        </w:rPr>
        <w:t>This prioritization is for administrative and statistical purposes only. It will not affect the evaluation of your proposal or the likelihood of receiving funding.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562"/>
        <w:gridCol w:w="8931"/>
      </w:tblGrid>
      <w:tr w:rsidR="00C25307" w:rsidRPr="00FE4B5D" w14:paraId="5F02AAB7" w14:textId="77777777" w:rsidTr="004D1AAE">
        <w:trPr>
          <w:trHeight w:hRule="exact" w:val="567"/>
        </w:trPr>
        <w:tc>
          <w:tcPr>
            <w:tcW w:w="9493" w:type="dxa"/>
            <w:gridSpan w:val="2"/>
            <w:tcBorders>
              <w:right w:val="single" w:sz="4" w:space="0" w:color="auto"/>
            </w:tcBorders>
            <w:shd w:val="clear" w:color="auto" w:fill="DEEAF6" w:themeFill="accent5" w:themeFillTint="33"/>
          </w:tcPr>
          <w:p w14:paraId="1EB093D8" w14:textId="233EAF79" w:rsidR="00C25307" w:rsidRPr="00434E4E" w:rsidRDefault="00C25307" w:rsidP="00E21DF0">
            <w:pPr>
              <w:pStyle w:val="Opstilling-punkttegn"/>
              <w:numPr>
                <w:ilvl w:val="0"/>
                <w:numId w:val="4"/>
              </w:numPr>
              <w:spacing w:before="160"/>
              <w:ind w:left="357" w:hanging="357"/>
              <w:contextualSpacing w:val="0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434E4E">
              <w:rPr>
                <w:rFonts w:cstheme="minorHAnsi"/>
                <w:b/>
                <w:bCs/>
                <w:sz w:val="20"/>
                <w:szCs w:val="20"/>
                <w:lang w:val="en-US"/>
              </w:rPr>
              <w:t>Addressing current challenges in the CCS value chain</w:t>
            </w:r>
          </w:p>
        </w:tc>
      </w:tr>
      <w:tr w:rsidR="00C25307" w:rsidRPr="00FE4B5D" w14:paraId="6DDE2D24" w14:textId="77777777" w:rsidTr="007E6B6D">
        <w:trPr>
          <w:trHeight w:hRule="exact" w:val="567"/>
        </w:trPr>
        <w:tc>
          <w:tcPr>
            <w:tcW w:w="562" w:type="dxa"/>
          </w:tcPr>
          <w:p w14:paraId="045C1D87" w14:textId="77777777" w:rsidR="00C25307" w:rsidRPr="007A6D42" w:rsidRDefault="00C25307" w:rsidP="004A2FA7">
            <w:pPr>
              <w:pStyle w:val="Opstilling-punkttegn"/>
              <w:numPr>
                <w:ilvl w:val="0"/>
                <w:numId w:val="0"/>
              </w:numPr>
              <w:spacing w:before="120"/>
              <w:jc w:val="center"/>
              <w:rPr>
                <w:rFonts w:ascii="Aptos" w:hAnsi="Aptos" w:cstheme="minorHAnsi"/>
                <w:b/>
                <w:bCs/>
                <w:lang w:val="en-US"/>
              </w:rPr>
            </w:pPr>
          </w:p>
        </w:tc>
        <w:tc>
          <w:tcPr>
            <w:tcW w:w="8931" w:type="dxa"/>
            <w:tcBorders>
              <w:right w:val="single" w:sz="4" w:space="0" w:color="auto"/>
            </w:tcBorders>
            <w:shd w:val="clear" w:color="auto" w:fill="DEEAF6" w:themeFill="accent5" w:themeFillTint="33"/>
          </w:tcPr>
          <w:p w14:paraId="4F7CCD33" w14:textId="3F0FAADE" w:rsidR="00C324B7" w:rsidRPr="00B84326" w:rsidRDefault="00C324B7" w:rsidP="00BB5497">
            <w:pPr>
              <w:pStyle w:val="Listeafsnit"/>
              <w:widowControl w:val="0"/>
              <w:numPr>
                <w:ilvl w:val="1"/>
                <w:numId w:val="5"/>
              </w:numPr>
              <w:autoSpaceDE w:val="0"/>
              <w:autoSpaceDN w:val="0"/>
              <w:spacing w:line="259" w:lineRule="auto"/>
              <w:ind w:left="357" w:hanging="357"/>
              <w:contextualSpacing w:val="0"/>
              <w:rPr>
                <w:rFonts w:cstheme="minorHAnsi"/>
                <w:sz w:val="20"/>
                <w:szCs w:val="20"/>
                <w:lang w:val="en-US"/>
              </w:rPr>
            </w:pPr>
            <w:r w:rsidRPr="00C324B7">
              <w:rPr>
                <w:rFonts w:cstheme="minorHAnsi"/>
                <w:sz w:val="20"/>
                <w:szCs w:val="20"/>
                <w:lang w:val="en-US"/>
              </w:rPr>
              <w:t>Where is the greatest potential for expanding Denmark’s CO₂ storage capacity, and how can</w:t>
            </w:r>
            <w:r w:rsidR="00BC7AC0">
              <w:rPr>
                <w:rFonts w:cstheme="minorHAnsi"/>
                <w:sz w:val="20"/>
                <w:szCs w:val="20"/>
                <w:lang w:val="en-US"/>
              </w:rPr>
              <w:t xml:space="preserve"> geological</w:t>
            </w:r>
            <w:r w:rsidR="00BB5497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B84326">
              <w:rPr>
                <w:rFonts w:cstheme="minorHAnsi"/>
                <w:sz w:val="20"/>
                <w:szCs w:val="20"/>
                <w:lang w:val="en-US"/>
              </w:rPr>
              <w:t>assessments reduce uncertainty about site scalability and maturation?</w:t>
            </w:r>
          </w:p>
          <w:p w14:paraId="5CE57EDC" w14:textId="01D90D1A" w:rsidR="00C25307" w:rsidRDefault="00C25307" w:rsidP="00705B2F">
            <w:pPr>
              <w:pStyle w:val="Opstilling-punkttegn"/>
              <w:numPr>
                <w:ilvl w:val="0"/>
                <w:numId w:val="0"/>
              </w:num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C25307" w:rsidRPr="00FE4B5D" w14:paraId="33C00DE9" w14:textId="77777777" w:rsidTr="007E6B6D">
        <w:trPr>
          <w:trHeight w:hRule="exact" w:val="567"/>
        </w:trPr>
        <w:tc>
          <w:tcPr>
            <w:tcW w:w="562" w:type="dxa"/>
            <w:tcBorders>
              <w:bottom w:val="single" w:sz="4" w:space="0" w:color="auto"/>
            </w:tcBorders>
          </w:tcPr>
          <w:p w14:paraId="6F28FC78" w14:textId="77777777" w:rsidR="00C25307" w:rsidRPr="007A6D42" w:rsidRDefault="00C25307" w:rsidP="004A2FA7">
            <w:pPr>
              <w:pStyle w:val="Opstilling-punkttegn"/>
              <w:numPr>
                <w:ilvl w:val="0"/>
                <w:numId w:val="0"/>
              </w:numPr>
              <w:spacing w:before="120"/>
              <w:jc w:val="center"/>
              <w:rPr>
                <w:rFonts w:ascii="Aptos" w:hAnsi="Aptos" w:cstheme="minorHAnsi"/>
                <w:b/>
                <w:bCs/>
                <w:lang w:val="en-US"/>
              </w:rPr>
            </w:pPr>
          </w:p>
        </w:tc>
        <w:tc>
          <w:tcPr>
            <w:tcW w:w="89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26A7CB6" w14:textId="37E4716E" w:rsidR="00C25307" w:rsidRPr="00683F7C" w:rsidRDefault="00683F7C" w:rsidP="004234B4">
            <w:pPr>
              <w:pStyle w:val="Listeafsnit"/>
              <w:widowControl w:val="0"/>
              <w:numPr>
                <w:ilvl w:val="1"/>
                <w:numId w:val="5"/>
              </w:numPr>
              <w:autoSpaceDE w:val="0"/>
              <w:autoSpaceDN w:val="0"/>
              <w:ind w:left="357" w:hanging="357"/>
              <w:contextualSpacing w:val="0"/>
              <w:rPr>
                <w:rFonts w:cstheme="minorHAnsi"/>
                <w:sz w:val="20"/>
                <w:szCs w:val="20"/>
                <w:lang w:val="en-US"/>
              </w:rPr>
            </w:pPr>
            <w:r w:rsidRPr="00683F7C">
              <w:rPr>
                <w:rFonts w:cstheme="minorHAnsi"/>
                <w:sz w:val="20"/>
                <w:szCs w:val="20"/>
                <w:lang w:val="en-US"/>
              </w:rPr>
              <w:t xml:space="preserve">What are the key technical and regulatory requirements for establishing a </w:t>
            </w:r>
            <w:proofErr w:type="spellStart"/>
            <w:r w:rsidRPr="00683F7C">
              <w:rPr>
                <w:rFonts w:cstheme="minorHAnsi"/>
                <w:sz w:val="20"/>
                <w:szCs w:val="20"/>
                <w:lang w:val="en-US"/>
              </w:rPr>
              <w:t>harmonised</w:t>
            </w:r>
            <w:proofErr w:type="spellEnd"/>
            <w:r w:rsidRPr="00683F7C">
              <w:rPr>
                <w:rFonts w:cstheme="minorHAnsi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="00BB5497">
              <w:rPr>
                <w:rFonts w:cstheme="minorHAnsi"/>
                <w:sz w:val="20"/>
                <w:szCs w:val="20"/>
                <w:lang w:val="en-US"/>
              </w:rPr>
              <w:t>i</w:t>
            </w:r>
            <w:r w:rsidRPr="00683F7C">
              <w:rPr>
                <w:rFonts w:cstheme="minorHAnsi"/>
                <w:sz w:val="20"/>
                <w:szCs w:val="20"/>
                <w:lang w:val="en-US"/>
              </w:rPr>
              <w:t>nterope</w:t>
            </w:r>
            <w:r w:rsidR="00BB5497">
              <w:rPr>
                <w:rFonts w:cstheme="minorHAnsi"/>
                <w:sz w:val="20"/>
                <w:szCs w:val="20"/>
                <w:lang w:val="en-US"/>
              </w:rPr>
              <w:t>-</w:t>
            </w:r>
            <w:r w:rsidRPr="00683F7C">
              <w:rPr>
                <w:rFonts w:cstheme="minorHAnsi"/>
                <w:sz w:val="20"/>
                <w:szCs w:val="20"/>
                <w:lang w:val="en-US"/>
              </w:rPr>
              <w:t>rable</w:t>
            </w:r>
            <w:proofErr w:type="spellEnd"/>
            <w:r w:rsidRPr="00683F7C">
              <w:rPr>
                <w:rFonts w:cstheme="minorHAnsi"/>
                <w:sz w:val="20"/>
                <w:szCs w:val="20"/>
                <w:lang w:val="en-US"/>
              </w:rPr>
              <w:t xml:space="preserve"> CO₂ infrastructure in Denmark?</w:t>
            </w:r>
          </w:p>
        </w:tc>
      </w:tr>
      <w:tr w:rsidR="00C25307" w:rsidRPr="00FE4B5D" w14:paraId="6225F944" w14:textId="77777777" w:rsidTr="007E6B6D">
        <w:trPr>
          <w:trHeight w:hRule="exact" w:val="567"/>
        </w:trPr>
        <w:tc>
          <w:tcPr>
            <w:tcW w:w="562" w:type="dxa"/>
            <w:tcBorders>
              <w:bottom w:val="single" w:sz="4" w:space="0" w:color="auto"/>
            </w:tcBorders>
          </w:tcPr>
          <w:p w14:paraId="3C02FC23" w14:textId="77777777" w:rsidR="00C25307" w:rsidRPr="007A6D42" w:rsidRDefault="00C25307" w:rsidP="004A2FA7">
            <w:pPr>
              <w:pStyle w:val="Opstilling-punkttegn"/>
              <w:numPr>
                <w:ilvl w:val="0"/>
                <w:numId w:val="0"/>
              </w:numPr>
              <w:spacing w:before="120"/>
              <w:jc w:val="center"/>
              <w:rPr>
                <w:rFonts w:ascii="Aptos" w:hAnsi="Aptos" w:cstheme="minorHAnsi"/>
                <w:b/>
                <w:bCs/>
                <w:lang w:val="en-US"/>
              </w:rPr>
            </w:pPr>
          </w:p>
        </w:tc>
        <w:tc>
          <w:tcPr>
            <w:tcW w:w="89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98F9AF6" w14:textId="48884559" w:rsidR="00C25307" w:rsidRPr="00BC4D1D" w:rsidRDefault="00BC4D1D" w:rsidP="004234B4">
            <w:pPr>
              <w:pStyle w:val="Listeafsnit"/>
              <w:widowControl w:val="0"/>
              <w:numPr>
                <w:ilvl w:val="1"/>
                <w:numId w:val="5"/>
              </w:numPr>
              <w:autoSpaceDE w:val="0"/>
              <w:autoSpaceDN w:val="0"/>
              <w:ind w:left="357" w:hanging="357"/>
              <w:contextualSpacing w:val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What are the key enablers for optimizing CO</w:t>
            </w:r>
            <w:r w:rsidRPr="004234B4">
              <w:rPr>
                <w:rFonts w:cstheme="minorHAnsi"/>
                <w:sz w:val="20"/>
                <w:szCs w:val="20"/>
                <w:lang w:val="en-US"/>
              </w:rPr>
              <w:t>2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="00EF350F">
              <w:rPr>
                <w:rFonts w:cstheme="minorHAnsi"/>
                <w:sz w:val="20"/>
                <w:szCs w:val="20"/>
                <w:lang w:val="en-US"/>
              </w:rPr>
              <w:t>transport and storage through digital solutions and process integration?</w:t>
            </w:r>
          </w:p>
        </w:tc>
      </w:tr>
      <w:tr w:rsidR="00D811D1" w:rsidRPr="00FE4B5D" w14:paraId="6FE5D694" w14:textId="77777777" w:rsidTr="007E6B6D">
        <w:trPr>
          <w:trHeight w:hRule="exact" w:val="567"/>
        </w:trPr>
        <w:tc>
          <w:tcPr>
            <w:tcW w:w="562" w:type="dxa"/>
            <w:tcBorders>
              <w:bottom w:val="single" w:sz="4" w:space="0" w:color="auto"/>
            </w:tcBorders>
          </w:tcPr>
          <w:p w14:paraId="648F33AC" w14:textId="77777777" w:rsidR="00D811D1" w:rsidRPr="007A6D42" w:rsidRDefault="00D811D1" w:rsidP="004A2FA7">
            <w:pPr>
              <w:pStyle w:val="Opstilling-punkttegn"/>
              <w:numPr>
                <w:ilvl w:val="0"/>
                <w:numId w:val="0"/>
              </w:numPr>
              <w:spacing w:before="120"/>
              <w:jc w:val="center"/>
              <w:rPr>
                <w:rFonts w:ascii="Aptos" w:hAnsi="Aptos" w:cstheme="minorHAnsi"/>
                <w:b/>
                <w:bCs/>
                <w:lang w:val="en-US"/>
              </w:rPr>
            </w:pPr>
          </w:p>
        </w:tc>
        <w:tc>
          <w:tcPr>
            <w:tcW w:w="89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4BE3436" w14:textId="0B8712BC" w:rsidR="00D811D1" w:rsidRPr="004234B4" w:rsidRDefault="004234B4" w:rsidP="00903D13">
            <w:pPr>
              <w:pStyle w:val="Listeafsnit"/>
              <w:widowControl w:val="0"/>
              <w:numPr>
                <w:ilvl w:val="1"/>
                <w:numId w:val="5"/>
              </w:numPr>
              <w:autoSpaceDE w:val="0"/>
              <w:autoSpaceDN w:val="0"/>
              <w:ind w:left="357" w:hanging="357"/>
              <w:contextualSpacing w:val="0"/>
              <w:rPr>
                <w:rFonts w:cstheme="minorHAnsi"/>
                <w:sz w:val="20"/>
                <w:szCs w:val="20"/>
                <w:lang w:val="en-US"/>
              </w:rPr>
            </w:pPr>
            <w:r w:rsidRPr="004234B4">
              <w:rPr>
                <w:rFonts w:cstheme="minorHAnsi"/>
                <w:sz w:val="20"/>
                <w:szCs w:val="20"/>
                <w:lang w:val="en-US"/>
              </w:rPr>
              <w:t xml:space="preserve">How can CO₂ capture processes be </w:t>
            </w:r>
            <w:proofErr w:type="spellStart"/>
            <w:r w:rsidRPr="004234B4">
              <w:rPr>
                <w:rFonts w:cstheme="minorHAnsi"/>
                <w:sz w:val="20"/>
                <w:szCs w:val="20"/>
                <w:lang w:val="en-US"/>
              </w:rPr>
              <w:t>optimised</w:t>
            </w:r>
            <w:proofErr w:type="spellEnd"/>
            <w:r w:rsidRPr="004234B4">
              <w:rPr>
                <w:rFonts w:cstheme="minorHAnsi"/>
                <w:sz w:val="20"/>
                <w:szCs w:val="20"/>
                <w:lang w:val="en-US"/>
              </w:rPr>
              <w:t xml:space="preserve"> to </w:t>
            </w:r>
            <w:proofErr w:type="spellStart"/>
            <w:r w:rsidRPr="004234B4">
              <w:rPr>
                <w:rFonts w:cstheme="minorHAnsi"/>
                <w:sz w:val="20"/>
                <w:szCs w:val="20"/>
                <w:lang w:val="en-US"/>
              </w:rPr>
              <w:t>minimise</w:t>
            </w:r>
            <w:proofErr w:type="spellEnd"/>
            <w:r w:rsidRPr="004234B4">
              <w:rPr>
                <w:rFonts w:cstheme="minorHAnsi"/>
                <w:sz w:val="20"/>
                <w:szCs w:val="20"/>
                <w:lang w:val="en-US"/>
              </w:rPr>
              <w:t xml:space="preserve"> energy consumption and improve efficiency?</w:t>
            </w:r>
          </w:p>
        </w:tc>
      </w:tr>
      <w:tr w:rsidR="00D811D1" w:rsidRPr="00FE4B5D" w14:paraId="49B4BA1F" w14:textId="77777777" w:rsidTr="007E6B6D">
        <w:trPr>
          <w:trHeight w:hRule="exact" w:val="567"/>
        </w:trPr>
        <w:tc>
          <w:tcPr>
            <w:tcW w:w="562" w:type="dxa"/>
            <w:tcBorders>
              <w:bottom w:val="single" w:sz="4" w:space="0" w:color="auto"/>
            </w:tcBorders>
          </w:tcPr>
          <w:p w14:paraId="315861CC" w14:textId="77777777" w:rsidR="00D811D1" w:rsidRPr="007A6D42" w:rsidRDefault="00D811D1" w:rsidP="004A2FA7">
            <w:pPr>
              <w:pStyle w:val="Opstilling-punkttegn"/>
              <w:numPr>
                <w:ilvl w:val="0"/>
                <w:numId w:val="0"/>
              </w:numPr>
              <w:spacing w:before="120"/>
              <w:jc w:val="center"/>
              <w:rPr>
                <w:rFonts w:ascii="Aptos" w:hAnsi="Aptos" w:cstheme="minorHAnsi"/>
                <w:b/>
                <w:bCs/>
                <w:lang w:val="en-US"/>
              </w:rPr>
            </w:pPr>
          </w:p>
        </w:tc>
        <w:tc>
          <w:tcPr>
            <w:tcW w:w="89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861C12" w14:textId="77777777" w:rsidR="006457B8" w:rsidRPr="006457B8" w:rsidRDefault="006457B8" w:rsidP="006457B8">
            <w:pPr>
              <w:pStyle w:val="Listeafsnit"/>
              <w:widowControl w:val="0"/>
              <w:numPr>
                <w:ilvl w:val="1"/>
                <w:numId w:val="5"/>
              </w:numPr>
              <w:autoSpaceDE w:val="0"/>
              <w:autoSpaceDN w:val="0"/>
              <w:spacing w:line="259" w:lineRule="auto"/>
              <w:contextualSpacing w:val="0"/>
              <w:rPr>
                <w:rFonts w:cstheme="minorHAnsi"/>
                <w:sz w:val="20"/>
                <w:szCs w:val="20"/>
                <w:lang w:val="en-US"/>
              </w:rPr>
            </w:pPr>
            <w:r w:rsidRPr="006457B8">
              <w:rPr>
                <w:rFonts w:cstheme="minorHAnsi"/>
                <w:sz w:val="20"/>
                <w:szCs w:val="20"/>
                <w:lang w:val="en-US"/>
              </w:rPr>
              <w:t xml:space="preserve">How can modular and </w:t>
            </w:r>
            <w:proofErr w:type="spellStart"/>
            <w:r w:rsidRPr="006457B8">
              <w:rPr>
                <w:rFonts w:cstheme="minorHAnsi"/>
                <w:sz w:val="20"/>
                <w:szCs w:val="20"/>
                <w:lang w:val="en-US"/>
              </w:rPr>
              <w:t>decentralised</w:t>
            </w:r>
            <w:proofErr w:type="spellEnd"/>
            <w:r w:rsidRPr="006457B8">
              <w:rPr>
                <w:rFonts w:cstheme="minorHAnsi"/>
                <w:sz w:val="20"/>
                <w:szCs w:val="20"/>
                <w:lang w:val="en-US"/>
              </w:rPr>
              <w:t xml:space="preserve"> CO₂ capture systems be designed to enable cost-effective deployment for smaller and mid-size emitters?</w:t>
            </w:r>
          </w:p>
          <w:p w14:paraId="26ACAEA5" w14:textId="77777777" w:rsidR="00D811D1" w:rsidRDefault="00D811D1" w:rsidP="00903D13">
            <w:pPr>
              <w:pStyle w:val="Listeafsnit"/>
              <w:widowControl w:val="0"/>
              <w:numPr>
                <w:ilvl w:val="1"/>
                <w:numId w:val="5"/>
              </w:numPr>
              <w:autoSpaceDE w:val="0"/>
              <w:autoSpaceDN w:val="0"/>
              <w:ind w:left="357" w:hanging="357"/>
              <w:contextualSpacing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C25307" w:rsidRPr="00FE4B5D" w14:paraId="1050DFA4" w14:textId="77777777" w:rsidTr="00C25307">
        <w:trPr>
          <w:trHeight w:hRule="exact" w:val="170"/>
        </w:trPr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3BF4A" w14:textId="77777777" w:rsidR="00C25307" w:rsidRDefault="00C25307" w:rsidP="00C0732A">
            <w:pPr>
              <w:pStyle w:val="Opstilling-punkttegn"/>
              <w:numPr>
                <w:ilvl w:val="0"/>
                <w:numId w:val="0"/>
              </w:numPr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E62EF" w14:textId="77777777" w:rsidR="00C25307" w:rsidRDefault="00C25307" w:rsidP="00C0732A">
            <w:pPr>
              <w:pStyle w:val="Opstilling-punkttegn"/>
              <w:numPr>
                <w:ilvl w:val="0"/>
                <w:numId w:val="0"/>
              </w:num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C25307" w:rsidRPr="00FE4B5D" w14:paraId="4E5B510F" w14:textId="77777777" w:rsidTr="00C63240">
        <w:trPr>
          <w:trHeight w:hRule="exact" w:val="567"/>
        </w:trPr>
        <w:tc>
          <w:tcPr>
            <w:tcW w:w="94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CAB5882" w14:textId="73BDB26B" w:rsidR="00C25307" w:rsidRPr="00434E4E" w:rsidRDefault="00CC5B27" w:rsidP="00C63240">
            <w:pPr>
              <w:pStyle w:val="Opstilling-punkttegn"/>
              <w:numPr>
                <w:ilvl w:val="0"/>
                <w:numId w:val="4"/>
              </w:numPr>
              <w:spacing w:before="160"/>
              <w:ind w:left="357" w:hanging="357"/>
              <w:contextualSpacing w:val="0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434E4E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Maturing CDR solutions - </w:t>
            </w:r>
            <w:r w:rsidR="00FE4B5D">
              <w:rPr>
                <w:rFonts w:cstheme="minorHAnsi"/>
                <w:b/>
                <w:bCs/>
                <w:sz w:val="20"/>
                <w:szCs w:val="20"/>
                <w:lang w:val="en-US"/>
              </w:rPr>
              <w:t>s</w:t>
            </w:r>
            <w:r w:rsidRPr="00434E4E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calable and </w:t>
            </w:r>
            <w:r w:rsidR="00FE4B5D">
              <w:rPr>
                <w:rFonts w:cstheme="minorHAnsi"/>
                <w:b/>
                <w:bCs/>
                <w:sz w:val="20"/>
                <w:szCs w:val="20"/>
                <w:lang w:val="en-US"/>
              </w:rPr>
              <w:t>v</w:t>
            </w:r>
            <w:r w:rsidRPr="00434E4E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erified </w:t>
            </w:r>
            <w:r w:rsidR="00FE4B5D">
              <w:rPr>
                <w:rFonts w:cstheme="minorHAnsi"/>
                <w:b/>
                <w:bCs/>
                <w:sz w:val="20"/>
                <w:szCs w:val="20"/>
                <w:lang w:val="en-US"/>
              </w:rPr>
              <w:t>n</w:t>
            </w:r>
            <w:r w:rsidRPr="00434E4E">
              <w:rPr>
                <w:rFonts w:cstheme="minorHAnsi"/>
                <w:b/>
                <w:bCs/>
                <w:sz w:val="20"/>
                <w:szCs w:val="20"/>
                <w:lang w:val="en-US"/>
              </w:rPr>
              <w:t>ature-</w:t>
            </w:r>
            <w:r w:rsidR="00FE4B5D">
              <w:rPr>
                <w:rFonts w:cstheme="minorHAnsi"/>
                <w:b/>
                <w:bCs/>
                <w:sz w:val="20"/>
                <w:szCs w:val="20"/>
                <w:lang w:val="en-US"/>
              </w:rPr>
              <w:t>b</w:t>
            </w:r>
            <w:r w:rsidRPr="00434E4E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ased </w:t>
            </w:r>
            <w:r w:rsidR="00FE4B5D">
              <w:rPr>
                <w:rFonts w:cstheme="minorHAnsi"/>
                <w:b/>
                <w:bCs/>
                <w:sz w:val="20"/>
                <w:szCs w:val="20"/>
                <w:lang w:val="en-US"/>
              </w:rPr>
              <w:t>c</w:t>
            </w:r>
            <w:r w:rsidRPr="00434E4E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arbon </w:t>
            </w:r>
            <w:r w:rsidR="00FE4B5D">
              <w:rPr>
                <w:rFonts w:cstheme="minorHAnsi"/>
                <w:b/>
                <w:bCs/>
                <w:sz w:val="20"/>
                <w:szCs w:val="20"/>
                <w:lang w:val="en-US"/>
              </w:rPr>
              <w:t>r</w:t>
            </w:r>
            <w:r w:rsidRPr="00434E4E">
              <w:rPr>
                <w:rFonts w:cstheme="minorHAnsi"/>
                <w:b/>
                <w:bCs/>
                <w:sz w:val="20"/>
                <w:szCs w:val="20"/>
                <w:lang w:val="en-US"/>
              </w:rPr>
              <w:t>emoval</w:t>
            </w:r>
          </w:p>
        </w:tc>
      </w:tr>
      <w:tr w:rsidR="007A6D42" w:rsidRPr="00FE4B5D" w14:paraId="514E8629" w14:textId="77777777" w:rsidTr="00C63240">
        <w:trPr>
          <w:trHeight w:hRule="exact" w:val="567"/>
        </w:trPr>
        <w:tc>
          <w:tcPr>
            <w:tcW w:w="562" w:type="dxa"/>
          </w:tcPr>
          <w:p w14:paraId="0A5C4D47" w14:textId="1514CCCA" w:rsidR="007A6D42" w:rsidRPr="007A6D42" w:rsidRDefault="007A6D42" w:rsidP="007A6D42">
            <w:pPr>
              <w:pStyle w:val="Opstilling-punkttegn"/>
              <w:numPr>
                <w:ilvl w:val="0"/>
                <w:numId w:val="0"/>
              </w:numPr>
              <w:spacing w:before="120"/>
              <w:jc w:val="center"/>
              <w:rPr>
                <w:rFonts w:ascii="Aptos" w:hAnsi="Aptos" w:cstheme="minorHAnsi"/>
                <w:b/>
                <w:bCs/>
                <w:lang w:val="en-US"/>
              </w:rPr>
            </w:pPr>
          </w:p>
        </w:tc>
        <w:tc>
          <w:tcPr>
            <w:tcW w:w="8931" w:type="dxa"/>
            <w:tcBorders>
              <w:right w:val="single" w:sz="4" w:space="0" w:color="auto"/>
            </w:tcBorders>
            <w:shd w:val="clear" w:color="auto" w:fill="DEEAF6" w:themeFill="accent5" w:themeFillTint="33"/>
          </w:tcPr>
          <w:p w14:paraId="5F8F0E49" w14:textId="77777777" w:rsidR="007A6D42" w:rsidRPr="0078557F" w:rsidRDefault="007A6D42" w:rsidP="007A6D42">
            <w:pPr>
              <w:pStyle w:val="Listeafsnit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59" w:lineRule="auto"/>
              <w:contextualSpacing w:val="0"/>
              <w:rPr>
                <w:rFonts w:cstheme="minorHAnsi"/>
                <w:vanish/>
                <w:sz w:val="20"/>
                <w:szCs w:val="20"/>
                <w:lang w:val="en-US"/>
              </w:rPr>
            </w:pPr>
          </w:p>
          <w:p w14:paraId="2482D887" w14:textId="477639D9" w:rsidR="007A6D42" w:rsidRPr="006457B8" w:rsidRDefault="007A6D42" w:rsidP="007A6D42">
            <w:pPr>
              <w:pStyle w:val="Listeafsnit"/>
              <w:widowControl w:val="0"/>
              <w:numPr>
                <w:ilvl w:val="1"/>
                <w:numId w:val="5"/>
              </w:numPr>
              <w:autoSpaceDE w:val="0"/>
              <w:autoSpaceDN w:val="0"/>
              <w:spacing w:line="259" w:lineRule="auto"/>
              <w:contextualSpacing w:val="0"/>
              <w:rPr>
                <w:rFonts w:cstheme="minorHAnsi"/>
                <w:sz w:val="20"/>
                <w:szCs w:val="20"/>
                <w:lang w:val="en-US"/>
              </w:rPr>
            </w:pPr>
            <w:r w:rsidRPr="006457B8">
              <w:rPr>
                <w:rFonts w:cstheme="minorHAnsi"/>
                <w:sz w:val="20"/>
                <w:szCs w:val="20"/>
                <w:lang w:val="en-US"/>
              </w:rPr>
              <w:t xml:space="preserve">How can </w:t>
            </w:r>
            <w:r>
              <w:rPr>
                <w:rFonts w:cstheme="minorHAnsi"/>
                <w:sz w:val="20"/>
                <w:szCs w:val="20"/>
                <w:lang w:val="en-US"/>
              </w:rPr>
              <w:t>nature-based carbon storage be optimized to enhance long-term stability and resilience?</w:t>
            </w:r>
          </w:p>
          <w:p w14:paraId="120D5764" w14:textId="68E2C765" w:rsidR="007A6D42" w:rsidRPr="0069672C" w:rsidRDefault="007A6D42" w:rsidP="007A6D42">
            <w:pPr>
              <w:pStyle w:val="Opstilling-punkttegn"/>
              <w:numPr>
                <w:ilvl w:val="0"/>
                <w:numId w:val="0"/>
              </w:numPr>
              <w:ind w:left="360" w:hanging="36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7A6D42" w:rsidRPr="00FE4B5D" w14:paraId="2FC50BE2" w14:textId="77777777" w:rsidTr="00C63240">
        <w:trPr>
          <w:trHeight w:hRule="exact" w:val="567"/>
        </w:trPr>
        <w:tc>
          <w:tcPr>
            <w:tcW w:w="562" w:type="dxa"/>
            <w:tcBorders>
              <w:bottom w:val="single" w:sz="4" w:space="0" w:color="auto"/>
            </w:tcBorders>
          </w:tcPr>
          <w:p w14:paraId="49F5B044" w14:textId="5693D4E2" w:rsidR="007A6D42" w:rsidRPr="007A6D42" w:rsidRDefault="007A6D42" w:rsidP="007A6D42">
            <w:pPr>
              <w:pStyle w:val="Opstilling-punkttegn"/>
              <w:numPr>
                <w:ilvl w:val="0"/>
                <w:numId w:val="0"/>
              </w:numPr>
              <w:spacing w:before="120"/>
              <w:jc w:val="center"/>
              <w:rPr>
                <w:rFonts w:ascii="Aptos" w:hAnsi="Aptos" w:cstheme="minorHAnsi"/>
                <w:b/>
                <w:bCs/>
                <w:lang w:val="en-US"/>
              </w:rPr>
            </w:pPr>
          </w:p>
        </w:tc>
        <w:tc>
          <w:tcPr>
            <w:tcW w:w="89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177F080" w14:textId="49ED5C25" w:rsidR="007A6D42" w:rsidRPr="00546053" w:rsidRDefault="007A6D42" w:rsidP="007A6D42">
            <w:pPr>
              <w:pStyle w:val="Listeafsnit"/>
              <w:widowControl w:val="0"/>
              <w:numPr>
                <w:ilvl w:val="1"/>
                <w:numId w:val="5"/>
              </w:numPr>
              <w:autoSpaceDE w:val="0"/>
              <w:autoSpaceDN w:val="0"/>
              <w:contextualSpacing w:val="0"/>
              <w:rPr>
                <w:rFonts w:cstheme="minorHAnsi"/>
                <w:sz w:val="20"/>
                <w:szCs w:val="20"/>
                <w:lang w:val="en-US"/>
              </w:rPr>
            </w:pPr>
            <w:r w:rsidRPr="00714A9B">
              <w:rPr>
                <w:rFonts w:cstheme="minorHAnsi"/>
                <w:sz w:val="20"/>
                <w:szCs w:val="20"/>
                <w:lang w:val="en-US"/>
              </w:rPr>
              <w:t>How can carbon sequestration in nature-based systems be accurately quantified, monitored, and verified?</w:t>
            </w:r>
          </w:p>
        </w:tc>
      </w:tr>
      <w:tr w:rsidR="007A6D42" w:rsidRPr="00FE4B5D" w14:paraId="339351C3" w14:textId="77777777" w:rsidTr="00C63240">
        <w:trPr>
          <w:trHeight w:hRule="exact" w:val="567"/>
        </w:trPr>
        <w:tc>
          <w:tcPr>
            <w:tcW w:w="562" w:type="dxa"/>
            <w:tcBorders>
              <w:bottom w:val="single" w:sz="4" w:space="0" w:color="auto"/>
            </w:tcBorders>
          </w:tcPr>
          <w:p w14:paraId="5A7EC834" w14:textId="77777777" w:rsidR="007A6D42" w:rsidRPr="007A6D42" w:rsidRDefault="007A6D42" w:rsidP="007A6D42">
            <w:pPr>
              <w:pStyle w:val="Opstilling-punkttegn"/>
              <w:numPr>
                <w:ilvl w:val="0"/>
                <w:numId w:val="0"/>
              </w:numPr>
              <w:spacing w:before="120"/>
              <w:jc w:val="center"/>
              <w:rPr>
                <w:rFonts w:ascii="Aptos" w:hAnsi="Aptos" w:cstheme="minorHAnsi"/>
                <w:b/>
                <w:bCs/>
                <w:lang w:val="en-US"/>
              </w:rPr>
            </w:pPr>
          </w:p>
        </w:tc>
        <w:tc>
          <w:tcPr>
            <w:tcW w:w="89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CD35DAA" w14:textId="6D8F6465" w:rsidR="007A6D42" w:rsidRPr="00714A9B" w:rsidRDefault="007A6D42" w:rsidP="007A6D42">
            <w:pPr>
              <w:pStyle w:val="Listeafsnit"/>
              <w:widowControl w:val="0"/>
              <w:numPr>
                <w:ilvl w:val="1"/>
                <w:numId w:val="5"/>
              </w:numPr>
              <w:autoSpaceDE w:val="0"/>
              <w:autoSpaceDN w:val="0"/>
              <w:contextualSpacing w:val="0"/>
              <w:rPr>
                <w:rFonts w:cstheme="minorHAnsi"/>
                <w:sz w:val="20"/>
                <w:szCs w:val="20"/>
                <w:lang w:val="en-US"/>
              </w:rPr>
            </w:pPr>
            <w:r w:rsidRPr="00714A9B">
              <w:rPr>
                <w:rFonts w:cstheme="minorHAnsi"/>
                <w:sz w:val="20"/>
                <w:szCs w:val="20"/>
                <w:lang w:val="en-US"/>
              </w:rPr>
              <w:t>What management practices and interventions can enhance CO₂ uptake and storage in natural ecosystems?</w:t>
            </w:r>
          </w:p>
        </w:tc>
      </w:tr>
      <w:tr w:rsidR="003A49D8" w:rsidRPr="00FE4B5D" w14:paraId="4D9284A4" w14:textId="77777777" w:rsidTr="00C25307">
        <w:trPr>
          <w:trHeight w:hRule="exact" w:val="170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6B20C" w14:textId="77777777" w:rsidR="003A49D8" w:rsidRDefault="003A49D8" w:rsidP="003A49D8">
            <w:pPr>
              <w:pStyle w:val="Opstilling-punkttegn"/>
              <w:numPr>
                <w:ilvl w:val="0"/>
                <w:numId w:val="0"/>
              </w:numPr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92D5B" w14:textId="77777777" w:rsidR="003A49D8" w:rsidRDefault="003A49D8" w:rsidP="003A49D8">
            <w:pPr>
              <w:pStyle w:val="Opstilling-punkttegn"/>
              <w:numPr>
                <w:ilvl w:val="0"/>
                <w:numId w:val="0"/>
              </w:num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3A49D8" w:rsidRPr="00FE4B5D" w14:paraId="30456C76" w14:textId="65792C12" w:rsidTr="0057136A">
        <w:trPr>
          <w:trHeight w:hRule="exact" w:val="567"/>
        </w:trPr>
        <w:tc>
          <w:tcPr>
            <w:tcW w:w="94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8634E02" w14:textId="3C8F4E17" w:rsidR="003A49D8" w:rsidRPr="0057136A" w:rsidRDefault="0057136A" w:rsidP="0057136A">
            <w:pPr>
              <w:pStyle w:val="Opstilling-punkttegn"/>
              <w:numPr>
                <w:ilvl w:val="0"/>
                <w:numId w:val="4"/>
              </w:numPr>
              <w:spacing w:before="160"/>
              <w:ind w:left="357" w:hanging="357"/>
              <w:contextualSpacing w:val="0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57136A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Carbon based </w:t>
            </w:r>
            <w:r w:rsidR="00FE4B5D">
              <w:rPr>
                <w:rFonts w:cstheme="minorHAnsi"/>
                <w:b/>
                <w:bCs/>
                <w:sz w:val="20"/>
                <w:szCs w:val="20"/>
                <w:lang w:val="en-US"/>
              </w:rPr>
              <w:t>m</w:t>
            </w:r>
            <w:r w:rsidRPr="0057136A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aterials for </w:t>
            </w:r>
            <w:r w:rsidR="00FE4B5D">
              <w:rPr>
                <w:rFonts w:cstheme="minorHAnsi"/>
                <w:b/>
                <w:bCs/>
                <w:sz w:val="20"/>
                <w:szCs w:val="20"/>
                <w:lang w:val="en-US"/>
              </w:rPr>
              <w:t>c</w:t>
            </w:r>
            <w:r w:rsidRPr="0057136A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ircular technology </w:t>
            </w:r>
            <w:r w:rsidR="00FE4B5D">
              <w:rPr>
                <w:rFonts w:cstheme="minorHAnsi"/>
                <w:b/>
                <w:bCs/>
                <w:sz w:val="20"/>
                <w:szCs w:val="20"/>
                <w:lang w:val="en-US"/>
              </w:rPr>
              <w:t>i</w:t>
            </w:r>
            <w:r w:rsidRPr="0057136A">
              <w:rPr>
                <w:rFonts w:cstheme="minorHAnsi"/>
                <w:b/>
                <w:bCs/>
                <w:sz w:val="20"/>
                <w:szCs w:val="20"/>
                <w:lang w:val="en-US"/>
              </w:rPr>
              <w:t>nnovation (CCU)</w:t>
            </w:r>
          </w:p>
        </w:tc>
      </w:tr>
      <w:tr w:rsidR="003A49D8" w:rsidRPr="00FE4B5D" w14:paraId="43D20DDC" w14:textId="77777777" w:rsidTr="0057136A">
        <w:trPr>
          <w:trHeight w:hRule="exact" w:val="567"/>
        </w:trPr>
        <w:tc>
          <w:tcPr>
            <w:tcW w:w="562" w:type="dxa"/>
          </w:tcPr>
          <w:p w14:paraId="0DA12D49" w14:textId="77777777" w:rsidR="003A49D8" w:rsidRDefault="003A49D8" w:rsidP="003A49D8">
            <w:pPr>
              <w:pStyle w:val="Opstilling-punkttegn"/>
              <w:numPr>
                <w:ilvl w:val="0"/>
                <w:numId w:val="0"/>
              </w:numPr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8931" w:type="dxa"/>
            <w:tcBorders>
              <w:right w:val="single" w:sz="4" w:space="0" w:color="auto"/>
            </w:tcBorders>
            <w:shd w:val="clear" w:color="auto" w:fill="DEEAF6" w:themeFill="accent5" w:themeFillTint="33"/>
          </w:tcPr>
          <w:p w14:paraId="12601E2C" w14:textId="77777777" w:rsidR="00A04486" w:rsidRPr="00A04486" w:rsidRDefault="00A04486" w:rsidP="00A04486">
            <w:pPr>
              <w:pStyle w:val="Listeafsnit"/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 w:val="0"/>
              <w:rPr>
                <w:rFonts w:cstheme="minorHAnsi"/>
                <w:vanish/>
                <w:sz w:val="20"/>
                <w:szCs w:val="20"/>
                <w:lang w:val="en-US"/>
              </w:rPr>
            </w:pPr>
          </w:p>
          <w:p w14:paraId="7B52F666" w14:textId="5B5621EB" w:rsidR="003A49D8" w:rsidRDefault="00A04486" w:rsidP="00A04486">
            <w:pPr>
              <w:pStyle w:val="Listeafsnit"/>
              <w:widowControl w:val="0"/>
              <w:numPr>
                <w:ilvl w:val="1"/>
                <w:numId w:val="5"/>
              </w:numPr>
              <w:autoSpaceDE w:val="0"/>
              <w:autoSpaceDN w:val="0"/>
              <w:contextualSpacing w:val="0"/>
              <w:rPr>
                <w:rFonts w:cstheme="minorHAnsi"/>
                <w:sz w:val="20"/>
                <w:szCs w:val="20"/>
                <w:lang w:val="en-US"/>
              </w:rPr>
            </w:pPr>
            <w:r w:rsidRPr="00A04486">
              <w:rPr>
                <w:rFonts w:cstheme="minorHAnsi"/>
                <w:sz w:val="20"/>
                <w:szCs w:val="20"/>
                <w:lang w:val="en-US"/>
              </w:rPr>
              <w:t>How can CO₂-based materials be developed and scaled for long-term carbon storage?</w:t>
            </w:r>
          </w:p>
        </w:tc>
      </w:tr>
      <w:tr w:rsidR="003A49D8" w:rsidRPr="00FE4B5D" w14:paraId="7DDD5D8B" w14:textId="77777777" w:rsidTr="0057136A">
        <w:trPr>
          <w:trHeight w:hRule="exact" w:val="567"/>
        </w:trPr>
        <w:tc>
          <w:tcPr>
            <w:tcW w:w="562" w:type="dxa"/>
          </w:tcPr>
          <w:p w14:paraId="17087BC6" w14:textId="77777777" w:rsidR="003A49D8" w:rsidRDefault="003A49D8" w:rsidP="003A49D8">
            <w:pPr>
              <w:pStyle w:val="Opstilling-punkttegn"/>
              <w:numPr>
                <w:ilvl w:val="0"/>
                <w:numId w:val="0"/>
              </w:numPr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8931" w:type="dxa"/>
            <w:tcBorders>
              <w:right w:val="single" w:sz="4" w:space="0" w:color="auto"/>
            </w:tcBorders>
            <w:shd w:val="clear" w:color="auto" w:fill="DEEAF6" w:themeFill="accent5" w:themeFillTint="33"/>
          </w:tcPr>
          <w:p w14:paraId="3B810F15" w14:textId="6DA0D866" w:rsidR="003A49D8" w:rsidRPr="00800730" w:rsidRDefault="00800730" w:rsidP="00800730">
            <w:pPr>
              <w:pStyle w:val="Listeafsnit"/>
              <w:widowControl w:val="0"/>
              <w:numPr>
                <w:ilvl w:val="1"/>
                <w:numId w:val="5"/>
              </w:numPr>
              <w:autoSpaceDE w:val="0"/>
              <w:autoSpaceDN w:val="0"/>
              <w:contextualSpacing w:val="0"/>
              <w:rPr>
                <w:rFonts w:cstheme="minorHAnsi"/>
                <w:sz w:val="20"/>
                <w:szCs w:val="20"/>
                <w:lang w:val="en-US"/>
              </w:rPr>
            </w:pPr>
            <w:r w:rsidRPr="00800730">
              <w:rPr>
                <w:rFonts w:cstheme="minorHAnsi"/>
                <w:sz w:val="20"/>
                <w:szCs w:val="20"/>
                <w:lang w:val="en-US"/>
              </w:rPr>
              <w:t xml:space="preserve">What factors influence CO₂ storage durability in materials, and how can storage conditions be </w:t>
            </w:r>
            <w:proofErr w:type="spellStart"/>
            <w:r w:rsidRPr="00800730">
              <w:rPr>
                <w:rFonts w:cstheme="minorHAnsi"/>
                <w:sz w:val="20"/>
                <w:szCs w:val="20"/>
                <w:lang w:val="en-US"/>
              </w:rPr>
              <w:t>optimised</w:t>
            </w:r>
            <w:proofErr w:type="spellEnd"/>
            <w:r w:rsidRPr="00800730">
              <w:rPr>
                <w:rFonts w:cstheme="minorHAnsi"/>
                <w:sz w:val="20"/>
                <w:szCs w:val="20"/>
                <w:lang w:val="en-US"/>
              </w:rPr>
              <w:t xml:space="preserve"> to prevent re-release?</w:t>
            </w:r>
          </w:p>
        </w:tc>
      </w:tr>
      <w:tr w:rsidR="003A49D8" w:rsidRPr="00FE4B5D" w14:paraId="3D120F30" w14:textId="77777777" w:rsidTr="0057136A">
        <w:trPr>
          <w:trHeight w:hRule="exact" w:val="567"/>
        </w:trPr>
        <w:tc>
          <w:tcPr>
            <w:tcW w:w="562" w:type="dxa"/>
          </w:tcPr>
          <w:p w14:paraId="00FD737B" w14:textId="77777777" w:rsidR="003A49D8" w:rsidRDefault="003A49D8" w:rsidP="003A49D8">
            <w:pPr>
              <w:pStyle w:val="Opstilling-punkttegn"/>
              <w:numPr>
                <w:ilvl w:val="0"/>
                <w:numId w:val="0"/>
              </w:numPr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8931" w:type="dxa"/>
            <w:tcBorders>
              <w:right w:val="single" w:sz="4" w:space="0" w:color="auto"/>
            </w:tcBorders>
            <w:shd w:val="clear" w:color="auto" w:fill="DEEAF6" w:themeFill="accent5" w:themeFillTint="33"/>
          </w:tcPr>
          <w:p w14:paraId="1643DDC6" w14:textId="51CEEF48" w:rsidR="003A49D8" w:rsidRPr="00586E63" w:rsidRDefault="00586E63" w:rsidP="00586E63">
            <w:pPr>
              <w:pStyle w:val="Listeafsnit"/>
              <w:widowControl w:val="0"/>
              <w:numPr>
                <w:ilvl w:val="1"/>
                <w:numId w:val="5"/>
              </w:numPr>
              <w:autoSpaceDE w:val="0"/>
              <w:autoSpaceDN w:val="0"/>
              <w:contextualSpacing w:val="0"/>
              <w:rPr>
                <w:rFonts w:cstheme="minorHAnsi"/>
                <w:sz w:val="20"/>
                <w:szCs w:val="20"/>
                <w:lang w:val="en-US"/>
              </w:rPr>
            </w:pPr>
            <w:r w:rsidRPr="00586E63">
              <w:rPr>
                <w:rFonts w:cstheme="minorHAnsi"/>
                <w:sz w:val="20"/>
                <w:szCs w:val="20"/>
                <w:lang w:val="en-US"/>
              </w:rPr>
              <w:t xml:space="preserve">How can life cycle assessment (LCA) and circularity models enhance the effectiveness of CO₂ </w:t>
            </w:r>
            <w:proofErr w:type="spellStart"/>
            <w:r w:rsidRPr="00586E63">
              <w:rPr>
                <w:rFonts w:cstheme="minorHAnsi"/>
                <w:sz w:val="20"/>
                <w:szCs w:val="20"/>
                <w:lang w:val="en-US"/>
              </w:rPr>
              <w:t>utilisation</w:t>
            </w:r>
            <w:proofErr w:type="spellEnd"/>
            <w:r w:rsidRPr="00586E63">
              <w:rPr>
                <w:rFonts w:cstheme="minorHAnsi"/>
                <w:sz w:val="20"/>
                <w:szCs w:val="20"/>
                <w:lang w:val="en-US"/>
              </w:rPr>
              <w:t>?</w:t>
            </w:r>
          </w:p>
        </w:tc>
      </w:tr>
    </w:tbl>
    <w:p w14:paraId="449C1427" w14:textId="77777777" w:rsidR="00DD4BCC" w:rsidRPr="001A1C63" w:rsidRDefault="00DD4BCC" w:rsidP="00566694">
      <w:pPr>
        <w:spacing w:before="320" w:after="80"/>
        <w:rPr>
          <w:rFonts w:eastAsia="Times New Roman" w:cstheme="minorHAnsi"/>
          <w:b/>
          <w:bCs/>
          <w:iCs/>
          <w:color w:val="404040" w:themeColor="text1" w:themeTint="BF"/>
          <w:lang w:val="en-US" w:eastAsia="da-DK"/>
        </w:rPr>
      </w:pPr>
      <w:r>
        <w:rPr>
          <w:rFonts w:eastAsia="Times New Roman" w:cstheme="minorHAnsi"/>
          <w:b/>
          <w:bCs/>
          <w:iCs/>
          <w:color w:val="404040" w:themeColor="text1" w:themeTint="BF"/>
          <w:lang w:val="en-US" w:eastAsia="da-DK"/>
        </w:rPr>
        <w:t xml:space="preserve">6. </w:t>
      </w:r>
      <w:r w:rsidRPr="001A1C63">
        <w:rPr>
          <w:rFonts w:eastAsia="Times New Roman" w:cstheme="minorHAnsi"/>
          <w:b/>
          <w:bCs/>
          <w:iCs/>
          <w:color w:val="404040" w:themeColor="text1" w:themeTint="BF"/>
          <w:lang w:val="en-US" w:eastAsia="da-DK"/>
        </w:rPr>
        <w:t xml:space="preserve">Readiness levels: </w:t>
      </w:r>
      <w:r w:rsidRPr="001A1C63">
        <w:rPr>
          <w:rFonts w:eastAsia="Times New Roman" w:cstheme="minorHAnsi"/>
          <w:b/>
          <w:bCs/>
          <w:iCs/>
          <w:color w:val="404040" w:themeColor="text1" w:themeTint="BF"/>
          <w:lang w:val="en-US" w:eastAsia="da-DK"/>
        </w:rPr>
        <w:tab/>
      </w:r>
      <w:r w:rsidRPr="001A1C63">
        <w:rPr>
          <w:rFonts w:eastAsia="Times New Roman" w:cstheme="minorHAnsi"/>
          <w:b/>
          <w:bCs/>
          <w:iCs/>
          <w:color w:val="404040" w:themeColor="text1" w:themeTint="BF"/>
          <w:lang w:val="en-US" w:eastAsia="da-DK"/>
        </w:rPr>
        <w:tab/>
      </w:r>
      <w:r w:rsidRPr="001A1C63">
        <w:rPr>
          <w:rFonts w:eastAsia="Times New Roman" w:cstheme="minorHAnsi"/>
          <w:b/>
          <w:bCs/>
          <w:iCs/>
          <w:color w:val="404040" w:themeColor="text1" w:themeTint="BF"/>
          <w:lang w:val="en-US" w:eastAsia="da-DK"/>
        </w:rPr>
        <w:tab/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964"/>
        <w:gridCol w:w="2832"/>
        <w:gridCol w:w="2832"/>
      </w:tblGrid>
      <w:tr w:rsidR="00DD4BCC" w14:paraId="0531283E" w14:textId="77777777" w:rsidTr="00CC6347">
        <w:trPr>
          <w:trHeight w:hRule="exact" w:val="454"/>
        </w:trPr>
        <w:tc>
          <w:tcPr>
            <w:tcW w:w="3964" w:type="dxa"/>
            <w:shd w:val="clear" w:color="auto" w:fill="DEEAF6" w:themeFill="accent5" w:themeFillTint="33"/>
          </w:tcPr>
          <w:p w14:paraId="32BDFB67" w14:textId="77777777" w:rsidR="00DD4BCC" w:rsidRDefault="00DD4BCC" w:rsidP="00CC6347">
            <w:pPr>
              <w:rPr>
                <w:rFonts w:eastAsia="Times New Roman" w:cstheme="minorHAnsi"/>
                <w:color w:val="3E4042"/>
                <w:lang w:val="en-US" w:eastAsia="da-DK"/>
              </w:rPr>
            </w:pPr>
          </w:p>
        </w:tc>
        <w:tc>
          <w:tcPr>
            <w:tcW w:w="2832" w:type="dxa"/>
            <w:shd w:val="clear" w:color="auto" w:fill="DEEAF6" w:themeFill="accent5" w:themeFillTint="33"/>
          </w:tcPr>
          <w:p w14:paraId="3D627316" w14:textId="77777777" w:rsidR="00DD4BCC" w:rsidRPr="00732379" w:rsidRDefault="00DD4BCC" w:rsidP="00CC6347">
            <w:pPr>
              <w:jc w:val="center"/>
              <w:rPr>
                <w:rFonts w:eastAsia="Times New Roman" w:cstheme="minorHAnsi"/>
                <w:b/>
                <w:bCs/>
                <w:color w:val="3E4042"/>
                <w:lang w:val="en-US" w:eastAsia="da-DK"/>
              </w:rPr>
            </w:pPr>
            <w:r w:rsidRPr="00732379">
              <w:rPr>
                <w:rFonts w:eastAsia="Times New Roman" w:cstheme="minorHAnsi"/>
                <w:b/>
                <w:bCs/>
                <w:color w:val="3E4042"/>
                <w:lang w:val="en-US" w:eastAsia="da-DK"/>
              </w:rPr>
              <w:t>Level at project start</w:t>
            </w:r>
          </w:p>
        </w:tc>
        <w:tc>
          <w:tcPr>
            <w:tcW w:w="2832" w:type="dxa"/>
            <w:shd w:val="clear" w:color="auto" w:fill="DEEAF6" w:themeFill="accent5" w:themeFillTint="33"/>
          </w:tcPr>
          <w:p w14:paraId="04E5F693" w14:textId="77777777" w:rsidR="00DD4BCC" w:rsidRPr="00732379" w:rsidRDefault="00DD4BCC" w:rsidP="00CC6347">
            <w:pPr>
              <w:jc w:val="center"/>
              <w:rPr>
                <w:rFonts w:eastAsia="Times New Roman" w:cstheme="minorHAnsi"/>
                <w:b/>
                <w:bCs/>
                <w:color w:val="3E4042"/>
                <w:lang w:val="en-US" w:eastAsia="da-DK"/>
              </w:rPr>
            </w:pPr>
            <w:r w:rsidRPr="00732379">
              <w:rPr>
                <w:rFonts w:eastAsia="Times New Roman" w:cstheme="minorHAnsi"/>
                <w:b/>
                <w:bCs/>
                <w:color w:val="3E4042"/>
                <w:lang w:val="en-US" w:eastAsia="da-DK"/>
              </w:rPr>
              <w:t>Level at project end</w:t>
            </w:r>
          </w:p>
        </w:tc>
      </w:tr>
      <w:tr w:rsidR="00DD4BCC" w:rsidRPr="00DD4BCC" w14:paraId="3DE9AD12" w14:textId="77777777" w:rsidTr="00CC6347">
        <w:trPr>
          <w:trHeight w:val="454"/>
        </w:trPr>
        <w:tc>
          <w:tcPr>
            <w:tcW w:w="3964" w:type="dxa"/>
            <w:shd w:val="clear" w:color="auto" w:fill="DEEAF6" w:themeFill="accent5" w:themeFillTint="33"/>
          </w:tcPr>
          <w:p w14:paraId="49E186E6" w14:textId="77777777" w:rsidR="00DD4BCC" w:rsidRDefault="00DD4BCC" w:rsidP="00CC6347">
            <w:pPr>
              <w:rPr>
                <w:rFonts w:eastAsia="Times New Roman" w:cstheme="minorHAnsi"/>
                <w:bCs/>
                <w:color w:val="3E4042"/>
                <w:lang w:val="en-US" w:eastAsia="da-DK"/>
              </w:rPr>
            </w:pPr>
            <w:r>
              <w:rPr>
                <w:rFonts w:eastAsia="Times New Roman" w:cstheme="minorHAnsi"/>
                <w:b/>
                <w:color w:val="3E4042"/>
                <w:lang w:val="en-US" w:eastAsia="da-DK"/>
              </w:rPr>
              <w:t xml:space="preserve">A: </w:t>
            </w:r>
            <w:r w:rsidRPr="00B50A12">
              <w:rPr>
                <w:rFonts w:eastAsia="Times New Roman" w:cstheme="minorHAnsi"/>
                <w:b/>
                <w:color w:val="3E4042"/>
                <w:lang w:val="en-US" w:eastAsia="da-DK"/>
              </w:rPr>
              <w:t>Technology Readiness Levels (TRL)</w:t>
            </w:r>
          </w:p>
          <w:p w14:paraId="6C00FE1E" w14:textId="77777777" w:rsidR="00DD4BCC" w:rsidRPr="002F646C" w:rsidRDefault="00DD4BCC" w:rsidP="00CC6347">
            <w:pPr>
              <w:spacing w:after="120"/>
              <w:rPr>
                <w:rFonts w:eastAsia="Times New Roman" w:cstheme="minorHAnsi"/>
                <w:bCs/>
                <w:color w:val="3E4042"/>
                <w:sz w:val="20"/>
                <w:szCs w:val="20"/>
                <w:lang w:val="en-US" w:eastAsia="da-DK"/>
              </w:rPr>
            </w:pPr>
            <w:r>
              <w:fldChar w:fldCharType="begin"/>
            </w:r>
            <w:r w:rsidRPr="00B22E7A">
              <w:rPr>
                <w:lang w:val="en-US"/>
                <w:rPrChange w:id="0" w:author="Lene Lillebro" w:date="2024-12-17T12:09:00Z" w16du:dateUtc="2024-12-17T11:09:00Z">
                  <w:rPr/>
                </w:rPrChange>
              </w:rPr>
              <w:instrText>HYPERLINK "https://innovationsfonden.dk/sites/default/files/2019-03/technology_readiness_levels_-_trl.pdf" \t "_blank"</w:instrText>
            </w:r>
            <w:r>
              <w:fldChar w:fldCharType="separate"/>
            </w:r>
            <w:r w:rsidRPr="002F646C">
              <w:rPr>
                <w:rStyle w:val="Hyperlink"/>
                <w:sz w:val="20"/>
                <w:szCs w:val="20"/>
                <w:lang w:val="en-US"/>
              </w:rPr>
              <w:t>link to TRL description</w:t>
            </w:r>
            <w:r>
              <w:rPr>
                <w:rStyle w:val="Hyperlink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832" w:type="dxa"/>
          </w:tcPr>
          <w:p w14:paraId="7D21B98F" w14:textId="163E0EA7" w:rsidR="00DD4BCC" w:rsidRPr="003D076E" w:rsidRDefault="00DD4BCC" w:rsidP="00CC6347">
            <w:pPr>
              <w:rPr>
                <w:rFonts w:eastAsia="Times New Roman" w:cstheme="minorHAnsi"/>
                <w:i/>
                <w:iCs/>
                <w:color w:val="3E4042"/>
                <w:sz w:val="20"/>
                <w:szCs w:val="20"/>
                <w:lang w:val="en-US" w:eastAsia="da-DK"/>
              </w:rPr>
            </w:pPr>
          </w:p>
        </w:tc>
        <w:tc>
          <w:tcPr>
            <w:tcW w:w="2832" w:type="dxa"/>
          </w:tcPr>
          <w:p w14:paraId="11D89C1D" w14:textId="4A6B71F1" w:rsidR="00DD4BCC" w:rsidRPr="003D076E" w:rsidRDefault="00DD4BCC" w:rsidP="00CC6347">
            <w:pPr>
              <w:rPr>
                <w:rFonts w:eastAsia="Times New Roman" w:cstheme="minorHAnsi"/>
                <w:i/>
                <w:iCs/>
                <w:color w:val="3E4042"/>
                <w:sz w:val="20"/>
                <w:szCs w:val="20"/>
                <w:lang w:val="en-US" w:eastAsia="da-DK"/>
              </w:rPr>
            </w:pPr>
          </w:p>
        </w:tc>
      </w:tr>
      <w:tr w:rsidR="00573647" w:rsidRPr="00573647" w14:paraId="39FF2CF1" w14:textId="77777777" w:rsidTr="00CC6347">
        <w:trPr>
          <w:trHeight w:val="454"/>
        </w:trPr>
        <w:tc>
          <w:tcPr>
            <w:tcW w:w="3964" w:type="dxa"/>
            <w:shd w:val="clear" w:color="auto" w:fill="DEEAF6" w:themeFill="accent5" w:themeFillTint="33"/>
          </w:tcPr>
          <w:p w14:paraId="1C739FD2" w14:textId="77777777" w:rsidR="00573647" w:rsidRDefault="00573647" w:rsidP="00CC6347">
            <w:pPr>
              <w:rPr>
                <w:rFonts w:eastAsia="Times New Roman" w:cstheme="minorHAnsi"/>
                <w:b/>
                <w:color w:val="3E4042"/>
                <w:lang w:val="en-US" w:eastAsia="da-DK"/>
              </w:rPr>
            </w:pPr>
            <w:r>
              <w:rPr>
                <w:rFonts w:eastAsia="Times New Roman" w:cstheme="minorHAnsi"/>
                <w:b/>
                <w:color w:val="3E4042"/>
                <w:lang w:val="en-US" w:eastAsia="da-DK"/>
              </w:rPr>
              <w:t>B: Societal Readiness Levels (SRL)</w:t>
            </w:r>
          </w:p>
          <w:p w14:paraId="27D6B286" w14:textId="1AC6EB05" w:rsidR="006550D3" w:rsidRDefault="006550D3" w:rsidP="00811FA7">
            <w:pPr>
              <w:spacing w:after="120"/>
              <w:rPr>
                <w:rFonts w:eastAsia="Times New Roman" w:cstheme="minorHAnsi"/>
                <w:b/>
                <w:color w:val="3E4042"/>
                <w:lang w:val="en-US" w:eastAsia="da-DK"/>
              </w:rPr>
            </w:pPr>
            <w:r>
              <w:fldChar w:fldCharType="begin"/>
            </w:r>
            <w:r w:rsidRPr="00B22E7A">
              <w:rPr>
                <w:lang w:val="en-US"/>
                <w:rPrChange w:id="1" w:author="Lene Lillebro" w:date="2024-12-17T12:09:00Z" w16du:dateUtc="2024-12-17T11:09:00Z">
                  <w:rPr/>
                </w:rPrChange>
              </w:rPr>
              <w:instrText>HYPERLINK "https://innovationsfonden.dk/sites/default/files/2019-03/societal_readiness_levels_-_srl.pdf" \t "_blank"</w:instrText>
            </w:r>
            <w:r>
              <w:fldChar w:fldCharType="separate"/>
            </w:r>
            <w:r w:rsidRPr="002F646C">
              <w:rPr>
                <w:rStyle w:val="Hyperlink"/>
                <w:sz w:val="20"/>
                <w:szCs w:val="20"/>
                <w:lang w:val="en-US"/>
              </w:rPr>
              <w:t xml:space="preserve">link to </w:t>
            </w:r>
            <w:r>
              <w:rPr>
                <w:rStyle w:val="Hyperlink"/>
                <w:sz w:val="20"/>
                <w:szCs w:val="20"/>
                <w:lang w:val="en-US"/>
              </w:rPr>
              <w:t>S</w:t>
            </w:r>
            <w:r w:rsidRPr="002F646C">
              <w:rPr>
                <w:rStyle w:val="Hyperlink"/>
                <w:sz w:val="20"/>
                <w:szCs w:val="20"/>
                <w:lang w:val="en-US"/>
              </w:rPr>
              <w:t>RL description</w:t>
            </w:r>
            <w:r>
              <w:rPr>
                <w:rStyle w:val="Hyperlink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832" w:type="dxa"/>
          </w:tcPr>
          <w:p w14:paraId="728B7B4B" w14:textId="77777777" w:rsidR="00573647" w:rsidRDefault="00573647" w:rsidP="00CC6347">
            <w:pPr>
              <w:rPr>
                <w:rFonts w:eastAsia="Times New Roman" w:cstheme="minorHAnsi"/>
                <w:i/>
                <w:iCs/>
                <w:color w:val="3E4042"/>
                <w:sz w:val="20"/>
                <w:szCs w:val="20"/>
                <w:lang w:val="en-US" w:eastAsia="da-DK"/>
              </w:rPr>
            </w:pPr>
          </w:p>
        </w:tc>
        <w:tc>
          <w:tcPr>
            <w:tcW w:w="2832" w:type="dxa"/>
          </w:tcPr>
          <w:p w14:paraId="6C05EA6C" w14:textId="77777777" w:rsidR="00573647" w:rsidRPr="003D076E" w:rsidRDefault="00573647" w:rsidP="00CC6347">
            <w:pPr>
              <w:rPr>
                <w:rFonts w:eastAsia="Times New Roman" w:cstheme="minorHAnsi"/>
                <w:i/>
                <w:iCs/>
                <w:color w:val="3E4042"/>
                <w:sz w:val="20"/>
                <w:szCs w:val="20"/>
                <w:lang w:val="en-US" w:eastAsia="da-DK"/>
              </w:rPr>
            </w:pPr>
          </w:p>
        </w:tc>
      </w:tr>
    </w:tbl>
    <w:p w14:paraId="0259717B" w14:textId="2EF4FFF4" w:rsidR="00B27403" w:rsidRPr="00F91D92" w:rsidRDefault="0058392C" w:rsidP="00566694">
      <w:pPr>
        <w:pStyle w:val="Opstilling-punkttegn"/>
        <w:numPr>
          <w:ilvl w:val="0"/>
          <w:numId w:val="0"/>
        </w:numPr>
        <w:spacing w:before="320" w:after="80"/>
        <w:contextualSpacing w:val="0"/>
        <w:rPr>
          <w:b/>
          <w:bCs/>
          <w:lang w:val="en-US"/>
        </w:rPr>
      </w:pPr>
      <w:r>
        <w:rPr>
          <w:b/>
          <w:bCs/>
          <w:lang w:val="en-US"/>
        </w:rPr>
        <w:t>7</w:t>
      </w:r>
      <w:r w:rsidR="00363754" w:rsidRPr="567EFB55">
        <w:rPr>
          <w:b/>
          <w:bCs/>
          <w:lang w:val="en-US"/>
        </w:rPr>
        <w:t xml:space="preserve">. </w:t>
      </w:r>
      <w:r w:rsidR="00B27403" w:rsidRPr="567EFB55">
        <w:rPr>
          <w:b/>
          <w:bCs/>
          <w:lang w:val="en-US"/>
        </w:rPr>
        <w:t>Related</w:t>
      </w:r>
      <w:r w:rsidR="00F71203" w:rsidRPr="567EFB55">
        <w:rPr>
          <w:b/>
          <w:bCs/>
          <w:lang w:val="en-US"/>
        </w:rPr>
        <w:t xml:space="preserve"> grants and</w:t>
      </w:r>
      <w:r w:rsidR="00B27403" w:rsidRPr="567EFB55">
        <w:rPr>
          <w:b/>
          <w:bCs/>
          <w:lang w:val="en-US"/>
        </w:rPr>
        <w:t xml:space="preserve"> applications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7225"/>
        <w:gridCol w:w="2403"/>
      </w:tblGrid>
      <w:tr w:rsidR="00B27403" w14:paraId="418C67A4" w14:textId="77777777" w:rsidTr="00CF6ED7">
        <w:tc>
          <w:tcPr>
            <w:tcW w:w="7225" w:type="dxa"/>
            <w:shd w:val="clear" w:color="auto" w:fill="DEEAF6" w:themeFill="accent5" w:themeFillTint="33"/>
          </w:tcPr>
          <w:p w14:paraId="416BC838" w14:textId="4C3A3928" w:rsidR="00B27403" w:rsidRPr="00F91D92" w:rsidRDefault="00B27403" w:rsidP="009F5861">
            <w:pPr>
              <w:pStyle w:val="Opstilling-punkttegn"/>
              <w:numPr>
                <w:ilvl w:val="0"/>
                <w:numId w:val="0"/>
              </w:numPr>
              <w:spacing w:after="120"/>
              <w:contextualSpacing w:val="0"/>
              <w:rPr>
                <w:rFonts w:cstheme="minorHAnsi"/>
                <w:b/>
                <w:bCs/>
                <w:lang w:val="en-US"/>
              </w:rPr>
            </w:pPr>
            <w:r w:rsidRPr="001A1C63">
              <w:rPr>
                <w:rFonts w:cstheme="minorHAnsi"/>
                <w:lang w:val="en-US"/>
              </w:rPr>
              <w:t>Have you applied for, or received grants from, other funding agencies covering or co-financing activities which are closely related to the present project?</w:t>
            </w:r>
          </w:p>
        </w:tc>
        <w:tc>
          <w:tcPr>
            <w:tcW w:w="2403" w:type="dxa"/>
            <w:vAlign w:val="center"/>
          </w:tcPr>
          <w:p w14:paraId="5EECE7FB" w14:textId="77777777" w:rsidR="00B27403" w:rsidRPr="00194B41" w:rsidRDefault="00B27403">
            <w:pPr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Yes / No</w:t>
            </w:r>
          </w:p>
        </w:tc>
      </w:tr>
      <w:tr w:rsidR="00B27403" w:rsidRPr="00FE4B5D" w14:paraId="643FD845" w14:textId="77777777" w:rsidTr="00CF6ED7">
        <w:tc>
          <w:tcPr>
            <w:tcW w:w="9628" w:type="dxa"/>
            <w:gridSpan w:val="2"/>
            <w:shd w:val="clear" w:color="auto" w:fill="DEEAF6" w:themeFill="accent5" w:themeFillTint="33"/>
          </w:tcPr>
          <w:p w14:paraId="4270E827" w14:textId="77777777" w:rsidR="00B27403" w:rsidRPr="00CF6ED7" w:rsidRDefault="00B27403">
            <w:pPr>
              <w:pStyle w:val="Opstilling-punkttegn"/>
              <w:numPr>
                <w:ilvl w:val="0"/>
                <w:numId w:val="0"/>
              </w:numPr>
              <w:ind w:left="360" w:hanging="360"/>
              <w:rPr>
                <w:rFonts w:cstheme="minorHAnsi"/>
                <w:b/>
                <w:bCs/>
                <w:lang w:val="en-US"/>
              </w:rPr>
            </w:pPr>
            <w:r w:rsidRPr="00CF6ED7">
              <w:rPr>
                <w:rFonts w:cstheme="minorHAnsi"/>
                <w:b/>
                <w:bCs/>
                <w:lang w:val="en-US"/>
              </w:rPr>
              <w:t xml:space="preserve">If </w:t>
            </w:r>
            <w:proofErr w:type="gramStart"/>
            <w:r w:rsidRPr="00CF6ED7">
              <w:rPr>
                <w:rFonts w:cstheme="minorHAnsi"/>
                <w:b/>
                <w:bCs/>
                <w:lang w:val="en-US"/>
              </w:rPr>
              <w:t>Yes :</w:t>
            </w:r>
            <w:proofErr w:type="gramEnd"/>
          </w:p>
          <w:p w14:paraId="54CD54ED" w14:textId="0CAE815A" w:rsidR="00B27403" w:rsidRPr="00194B41" w:rsidRDefault="00B27403" w:rsidP="009F5861">
            <w:pPr>
              <w:pStyle w:val="Opstilling-punkttegn"/>
              <w:numPr>
                <w:ilvl w:val="0"/>
                <w:numId w:val="0"/>
              </w:numPr>
              <w:spacing w:after="120"/>
              <w:contextualSpacing w:val="0"/>
              <w:rPr>
                <w:rFonts w:cstheme="minorHAnsi"/>
                <w:bCs/>
                <w:lang w:val="en-US"/>
              </w:rPr>
            </w:pPr>
            <w:r w:rsidRPr="001A1C63">
              <w:rPr>
                <w:rFonts w:cstheme="minorHAnsi"/>
                <w:lang w:val="en-US"/>
              </w:rPr>
              <w:t>Please list up to four of the most relevant</w:t>
            </w:r>
            <w:r w:rsidR="00F00F53">
              <w:rPr>
                <w:rFonts w:cstheme="minorHAnsi"/>
                <w:lang w:val="en-US"/>
              </w:rPr>
              <w:t xml:space="preserve"> and recent</w:t>
            </w:r>
            <w:r w:rsidRPr="001A1C63">
              <w:rPr>
                <w:rFonts w:cstheme="minorHAnsi"/>
                <w:lang w:val="en-US"/>
              </w:rPr>
              <w:t xml:space="preserve"> applications including the </w:t>
            </w:r>
            <w:r>
              <w:rPr>
                <w:rFonts w:cstheme="minorHAnsi"/>
                <w:lang w:val="en-US"/>
              </w:rPr>
              <w:t>g</w:t>
            </w:r>
            <w:r w:rsidRPr="001A1C63">
              <w:rPr>
                <w:rFonts w:cstheme="minorHAnsi"/>
                <w:lang w:val="en-US"/>
              </w:rPr>
              <w:t>ranting/applied funding agency and the amount granted/applied for. Also, for each project, please describe in a few lines the essence of the project and its relationship to the present application</w:t>
            </w:r>
          </w:p>
        </w:tc>
      </w:tr>
      <w:tr w:rsidR="00B27403" w14:paraId="6B610467" w14:textId="77777777" w:rsidTr="00FF3F23">
        <w:trPr>
          <w:trHeight w:val="454"/>
        </w:trPr>
        <w:tc>
          <w:tcPr>
            <w:tcW w:w="9628" w:type="dxa"/>
            <w:gridSpan w:val="2"/>
          </w:tcPr>
          <w:p w14:paraId="681792A0" w14:textId="78D21D45" w:rsidR="00B27403" w:rsidRDefault="00B27403" w:rsidP="00176AF7">
            <w:pPr>
              <w:pStyle w:val="Opstilling-punkttegn"/>
              <w:numPr>
                <w:ilvl w:val="0"/>
                <w:numId w:val="0"/>
              </w:numPr>
              <w:spacing w:after="120"/>
              <w:ind w:left="357" w:hanging="35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1.</w:t>
            </w:r>
            <w:r w:rsidR="00995B27">
              <w:rPr>
                <w:rFonts w:cstheme="minorHAnsi"/>
                <w:lang w:val="en-US"/>
              </w:rPr>
              <w:t xml:space="preserve"> </w:t>
            </w:r>
          </w:p>
        </w:tc>
      </w:tr>
      <w:tr w:rsidR="00B27403" w14:paraId="73CE8C52" w14:textId="77777777" w:rsidTr="00176AF7">
        <w:trPr>
          <w:trHeight w:val="454"/>
        </w:trPr>
        <w:tc>
          <w:tcPr>
            <w:tcW w:w="9628" w:type="dxa"/>
            <w:gridSpan w:val="2"/>
          </w:tcPr>
          <w:p w14:paraId="144D47F7" w14:textId="55DC0F34" w:rsidR="00B27403" w:rsidRDefault="00B27403" w:rsidP="00176AF7">
            <w:pPr>
              <w:pStyle w:val="Opstilling-punkttegn"/>
              <w:numPr>
                <w:ilvl w:val="0"/>
                <w:numId w:val="0"/>
              </w:numPr>
              <w:spacing w:after="120"/>
              <w:ind w:left="357" w:hanging="35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2.</w:t>
            </w:r>
            <w:r w:rsidR="00995B27">
              <w:rPr>
                <w:rFonts w:cstheme="minorHAnsi"/>
                <w:lang w:val="en-US"/>
              </w:rPr>
              <w:t xml:space="preserve"> </w:t>
            </w:r>
          </w:p>
        </w:tc>
      </w:tr>
      <w:tr w:rsidR="00B27403" w14:paraId="79DF59E0" w14:textId="77777777" w:rsidTr="00176AF7">
        <w:trPr>
          <w:trHeight w:val="454"/>
        </w:trPr>
        <w:tc>
          <w:tcPr>
            <w:tcW w:w="9628" w:type="dxa"/>
            <w:gridSpan w:val="2"/>
          </w:tcPr>
          <w:p w14:paraId="0EC6C0CE" w14:textId="75DE5FE5" w:rsidR="00B27403" w:rsidRDefault="00B27403" w:rsidP="00176AF7">
            <w:pPr>
              <w:pStyle w:val="Opstilling-punkttegn"/>
              <w:numPr>
                <w:ilvl w:val="0"/>
                <w:numId w:val="0"/>
              </w:numPr>
              <w:spacing w:after="120"/>
              <w:ind w:left="357" w:hanging="35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3.</w:t>
            </w:r>
            <w:r w:rsidR="00995B27">
              <w:rPr>
                <w:rFonts w:cstheme="minorHAnsi"/>
                <w:lang w:val="en-US"/>
              </w:rPr>
              <w:t xml:space="preserve"> </w:t>
            </w:r>
          </w:p>
        </w:tc>
      </w:tr>
      <w:tr w:rsidR="00B27403" w14:paraId="14E6DB84" w14:textId="77777777" w:rsidTr="00176AF7">
        <w:trPr>
          <w:trHeight w:val="454"/>
        </w:trPr>
        <w:tc>
          <w:tcPr>
            <w:tcW w:w="9628" w:type="dxa"/>
            <w:gridSpan w:val="2"/>
          </w:tcPr>
          <w:p w14:paraId="616904B7" w14:textId="710E8DED" w:rsidR="00B27403" w:rsidRDefault="00104DBF" w:rsidP="00176AF7">
            <w:pPr>
              <w:pStyle w:val="Opstilling-punkttegn"/>
              <w:numPr>
                <w:ilvl w:val="0"/>
                <w:numId w:val="0"/>
              </w:numPr>
              <w:spacing w:after="120"/>
              <w:ind w:left="357" w:hanging="35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</w:t>
            </w:r>
          </w:p>
        </w:tc>
      </w:tr>
    </w:tbl>
    <w:p w14:paraId="1EE3B908" w14:textId="39E04261" w:rsidR="00B27403" w:rsidRDefault="00A12D2D" w:rsidP="00532B8E">
      <w:pPr>
        <w:pStyle w:val="Opstilling-punkttegn"/>
        <w:keepNext/>
        <w:numPr>
          <w:ilvl w:val="0"/>
          <w:numId w:val="0"/>
        </w:numPr>
        <w:spacing w:before="320" w:after="0"/>
        <w:ind w:left="357" w:hanging="357"/>
        <w:contextualSpacing w:val="0"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>8</w:t>
      </w:r>
      <w:r w:rsidR="00363754">
        <w:rPr>
          <w:rFonts w:cstheme="minorHAnsi"/>
          <w:b/>
          <w:bCs/>
          <w:lang w:val="en-US"/>
        </w:rPr>
        <w:t xml:space="preserve">. </w:t>
      </w:r>
      <w:r w:rsidR="00B27403">
        <w:rPr>
          <w:rFonts w:cstheme="minorHAnsi"/>
          <w:b/>
          <w:bCs/>
          <w:lang w:val="en-US"/>
        </w:rPr>
        <w:t xml:space="preserve">Project </w:t>
      </w:r>
      <w:r w:rsidR="00DF3522">
        <w:rPr>
          <w:rFonts w:cstheme="minorHAnsi"/>
          <w:b/>
          <w:bCs/>
          <w:lang w:val="en-US"/>
        </w:rPr>
        <w:t>duration</w:t>
      </w:r>
    </w:p>
    <w:p w14:paraId="622D976C" w14:textId="0647056C" w:rsidR="00F72922" w:rsidRPr="00F72922" w:rsidRDefault="00A06790" w:rsidP="567EFB55">
      <w:pPr>
        <w:pStyle w:val="Opstilling-punkttegn"/>
        <w:keepNext/>
        <w:numPr>
          <w:ilvl w:val="0"/>
          <w:numId w:val="0"/>
        </w:numPr>
        <w:spacing w:after="120"/>
        <w:rPr>
          <w:sz w:val="20"/>
          <w:szCs w:val="20"/>
          <w:lang w:val="en-US"/>
        </w:rPr>
      </w:pPr>
      <w:r w:rsidRPr="567EFB55">
        <w:rPr>
          <w:sz w:val="20"/>
          <w:szCs w:val="20"/>
          <w:lang w:val="en-US"/>
        </w:rPr>
        <w:t xml:space="preserve">Please note that </w:t>
      </w:r>
      <w:r w:rsidR="00FF1DDF" w:rsidRPr="567EFB55">
        <w:rPr>
          <w:sz w:val="20"/>
          <w:szCs w:val="20"/>
          <w:lang w:val="en-US"/>
        </w:rPr>
        <w:t xml:space="preserve">the project period </w:t>
      </w:r>
      <w:r w:rsidR="00AB781D">
        <w:rPr>
          <w:sz w:val="20"/>
          <w:szCs w:val="20"/>
          <w:lang w:val="en-US"/>
        </w:rPr>
        <w:t>must be at least</w:t>
      </w:r>
      <w:r w:rsidR="00FF1DDF" w:rsidRPr="567EFB55">
        <w:rPr>
          <w:sz w:val="20"/>
          <w:szCs w:val="20"/>
          <w:lang w:val="en-US"/>
        </w:rPr>
        <w:t xml:space="preserve"> one year</w:t>
      </w:r>
      <w:r w:rsidR="005374CD">
        <w:rPr>
          <w:sz w:val="20"/>
          <w:szCs w:val="20"/>
          <w:lang w:val="en-US"/>
        </w:rPr>
        <w:t>,</w:t>
      </w:r>
      <w:r w:rsidR="00FF1DDF" w:rsidRPr="567EFB55">
        <w:rPr>
          <w:sz w:val="20"/>
          <w:szCs w:val="20"/>
          <w:lang w:val="en-US"/>
        </w:rPr>
        <w:t xml:space="preserve"> and p</w:t>
      </w:r>
      <w:r w:rsidRPr="567EFB55">
        <w:rPr>
          <w:sz w:val="20"/>
          <w:szCs w:val="20"/>
          <w:lang w:val="en-US"/>
        </w:rPr>
        <w:t xml:space="preserve">rojects must be concluded </w:t>
      </w:r>
      <w:r w:rsidRPr="005374CD">
        <w:rPr>
          <w:sz w:val="20"/>
          <w:szCs w:val="20"/>
          <w:lang w:val="en-US"/>
        </w:rPr>
        <w:t xml:space="preserve">no later than </w:t>
      </w:r>
      <w:r w:rsidR="00D61938">
        <w:rPr>
          <w:sz w:val="20"/>
          <w:szCs w:val="20"/>
          <w:lang w:val="en-US"/>
        </w:rPr>
        <w:t>August 31</w:t>
      </w:r>
      <w:r w:rsidRPr="005374CD">
        <w:rPr>
          <w:sz w:val="20"/>
          <w:szCs w:val="20"/>
          <w:lang w:val="en-US"/>
        </w:rPr>
        <w:t>, 20</w:t>
      </w:r>
      <w:r w:rsidR="00516D6E">
        <w:rPr>
          <w:sz w:val="20"/>
          <w:szCs w:val="20"/>
          <w:lang w:val="en-US"/>
        </w:rPr>
        <w:t>3</w:t>
      </w:r>
      <w:r w:rsidR="00D61938">
        <w:rPr>
          <w:sz w:val="20"/>
          <w:szCs w:val="20"/>
          <w:lang w:val="en-US"/>
        </w:rPr>
        <w:t>1</w:t>
      </w:r>
      <w:r w:rsidR="00B108D4" w:rsidRPr="005374CD">
        <w:rPr>
          <w:sz w:val="20"/>
          <w:szCs w:val="20"/>
          <w:lang w:val="en-US"/>
        </w:rPr>
        <w:t>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B27403" w:rsidRPr="00FE4B5D" w14:paraId="1D9ECA6F" w14:textId="77777777" w:rsidTr="00C91F9F">
        <w:trPr>
          <w:trHeight w:hRule="exact" w:val="454"/>
        </w:trPr>
        <w:tc>
          <w:tcPr>
            <w:tcW w:w="3114" w:type="dxa"/>
            <w:shd w:val="clear" w:color="auto" w:fill="DEEAF6" w:themeFill="accent5" w:themeFillTint="33"/>
          </w:tcPr>
          <w:p w14:paraId="667C7278" w14:textId="3117758C" w:rsidR="00B27403" w:rsidRDefault="00B27403">
            <w:pPr>
              <w:keepNext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Start date</w:t>
            </w:r>
            <w:r w:rsidR="00A70491">
              <w:rPr>
                <w:rFonts w:cstheme="minorHAnsi"/>
                <w:b/>
                <w:bCs/>
                <w:lang w:val="en-US"/>
              </w:rPr>
              <w:t xml:space="preserve"> </w:t>
            </w:r>
            <w:r w:rsidR="00A70491" w:rsidRPr="00C56887">
              <w:rPr>
                <w:rFonts w:cstheme="minorHAnsi"/>
                <w:lang w:val="en-US"/>
              </w:rPr>
              <w:t>(dd-mm-</w:t>
            </w:r>
            <w:proofErr w:type="spellStart"/>
            <w:r w:rsidR="00A70491" w:rsidRPr="00C56887">
              <w:rPr>
                <w:rFonts w:cstheme="minorHAnsi"/>
                <w:lang w:val="en-US"/>
              </w:rPr>
              <w:t>yyy</w:t>
            </w:r>
            <w:r w:rsidR="00C56887" w:rsidRPr="00C56887">
              <w:rPr>
                <w:rFonts w:cstheme="minorHAnsi"/>
                <w:lang w:val="en-US"/>
              </w:rPr>
              <w:t>y</w:t>
            </w:r>
            <w:proofErr w:type="spellEnd"/>
            <w:r w:rsidR="00C56887" w:rsidRPr="00C56887">
              <w:rPr>
                <w:rFonts w:cstheme="minorHAnsi"/>
                <w:lang w:val="en-US"/>
              </w:rPr>
              <w:t>)</w:t>
            </w:r>
          </w:p>
          <w:p w14:paraId="4F405EAD" w14:textId="77777777" w:rsidR="00B27403" w:rsidRDefault="00B27403">
            <w:pPr>
              <w:keepNext/>
              <w:rPr>
                <w:rFonts w:cstheme="minorHAnsi"/>
                <w:b/>
                <w:bCs/>
                <w:lang w:val="en-US"/>
              </w:rPr>
            </w:pPr>
          </w:p>
        </w:tc>
        <w:tc>
          <w:tcPr>
            <w:tcW w:w="6514" w:type="dxa"/>
            <w:vAlign w:val="center"/>
          </w:tcPr>
          <w:p w14:paraId="737D0110" w14:textId="6C053FAB" w:rsidR="00B27403" w:rsidRPr="00194B41" w:rsidRDefault="00B27403">
            <w:pPr>
              <w:keepNext/>
              <w:rPr>
                <w:rFonts w:cstheme="minorHAnsi"/>
                <w:bCs/>
                <w:lang w:val="en-US"/>
              </w:rPr>
            </w:pPr>
          </w:p>
        </w:tc>
      </w:tr>
      <w:tr w:rsidR="00B27403" w:rsidRPr="00FE4B5D" w14:paraId="08B9CAA5" w14:textId="77777777" w:rsidTr="00C91F9F">
        <w:trPr>
          <w:trHeight w:hRule="exact" w:val="454"/>
        </w:trPr>
        <w:tc>
          <w:tcPr>
            <w:tcW w:w="3114" w:type="dxa"/>
            <w:shd w:val="clear" w:color="auto" w:fill="DEEAF6" w:themeFill="accent5" w:themeFillTint="33"/>
          </w:tcPr>
          <w:p w14:paraId="6FC8D578" w14:textId="35CD915D" w:rsidR="00B27403" w:rsidRDefault="00B27403">
            <w:pPr>
              <w:keepNext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End date</w:t>
            </w:r>
            <w:r w:rsidR="00C56887">
              <w:rPr>
                <w:rFonts w:cstheme="minorHAnsi"/>
                <w:b/>
                <w:bCs/>
                <w:lang w:val="en-US"/>
              </w:rPr>
              <w:t xml:space="preserve"> </w:t>
            </w:r>
            <w:r w:rsidR="00C56887" w:rsidRPr="00C56887">
              <w:rPr>
                <w:rFonts w:cstheme="minorHAnsi"/>
                <w:lang w:val="en-US"/>
              </w:rPr>
              <w:t>(dd-mm-</w:t>
            </w:r>
            <w:proofErr w:type="spellStart"/>
            <w:r w:rsidR="00C56887" w:rsidRPr="00C56887">
              <w:rPr>
                <w:rFonts w:cstheme="minorHAnsi"/>
                <w:lang w:val="en-US"/>
              </w:rPr>
              <w:t>yyyy</w:t>
            </w:r>
            <w:proofErr w:type="spellEnd"/>
            <w:r w:rsidR="00C56887" w:rsidRPr="00C56887">
              <w:rPr>
                <w:rFonts w:cstheme="minorHAnsi"/>
                <w:lang w:val="en-US"/>
              </w:rPr>
              <w:t>)</w:t>
            </w:r>
          </w:p>
          <w:p w14:paraId="06B251EF" w14:textId="77777777" w:rsidR="00B27403" w:rsidRDefault="00B27403">
            <w:pPr>
              <w:keepNext/>
              <w:rPr>
                <w:rFonts w:cstheme="minorHAnsi"/>
                <w:b/>
                <w:bCs/>
                <w:lang w:val="en-US"/>
              </w:rPr>
            </w:pPr>
          </w:p>
        </w:tc>
        <w:tc>
          <w:tcPr>
            <w:tcW w:w="6514" w:type="dxa"/>
            <w:vAlign w:val="center"/>
          </w:tcPr>
          <w:p w14:paraId="01FE02B0" w14:textId="20686BB9" w:rsidR="00B27403" w:rsidRPr="00194B41" w:rsidRDefault="00B27403">
            <w:pPr>
              <w:keepNext/>
              <w:rPr>
                <w:rFonts w:cstheme="minorHAnsi"/>
                <w:bCs/>
                <w:lang w:val="en-US"/>
              </w:rPr>
            </w:pPr>
          </w:p>
        </w:tc>
      </w:tr>
    </w:tbl>
    <w:p w14:paraId="03C4DF0B" w14:textId="079BA2E5" w:rsidR="00B27403" w:rsidRDefault="00A12D2D" w:rsidP="00532B8E">
      <w:pPr>
        <w:pStyle w:val="Opstilling-punkttegn"/>
        <w:numPr>
          <w:ilvl w:val="0"/>
          <w:numId w:val="0"/>
        </w:numPr>
        <w:spacing w:before="320" w:after="0"/>
        <w:contextualSpacing w:val="0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9</w:t>
      </w:r>
      <w:r w:rsidR="00CD3312">
        <w:rPr>
          <w:rFonts w:cstheme="minorHAnsi"/>
          <w:b/>
          <w:lang w:val="en-US"/>
        </w:rPr>
        <w:t>.</w:t>
      </w:r>
      <w:r w:rsidR="00363754">
        <w:rPr>
          <w:rFonts w:cstheme="minorHAnsi"/>
          <w:b/>
          <w:lang w:val="en-US"/>
        </w:rPr>
        <w:t xml:space="preserve"> </w:t>
      </w:r>
      <w:r w:rsidR="00DF3522">
        <w:rPr>
          <w:rFonts w:cstheme="minorHAnsi"/>
          <w:b/>
          <w:lang w:val="en-US"/>
        </w:rPr>
        <w:t>Project b</w:t>
      </w:r>
      <w:r w:rsidR="00B27403" w:rsidRPr="00ED12B7">
        <w:rPr>
          <w:rFonts w:cstheme="minorHAnsi"/>
          <w:b/>
          <w:lang w:val="en-US"/>
        </w:rPr>
        <w:t>udget</w:t>
      </w:r>
    </w:p>
    <w:p w14:paraId="191EA2EA" w14:textId="469C5C70" w:rsidR="007770A1" w:rsidRPr="007770A1" w:rsidRDefault="007770A1" w:rsidP="567EFB55">
      <w:pPr>
        <w:pStyle w:val="Opstilling-punkttegn"/>
        <w:numPr>
          <w:ilvl w:val="0"/>
          <w:numId w:val="0"/>
        </w:numPr>
        <w:spacing w:after="120"/>
        <w:rPr>
          <w:sz w:val="20"/>
          <w:szCs w:val="20"/>
          <w:lang w:val="en-US"/>
        </w:rPr>
      </w:pPr>
      <w:r w:rsidRPr="567EFB55">
        <w:rPr>
          <w:sz w:val="20"/>
          <w:szCs w:val="20"/>
          <w:lang w:val="en-US"/>
        </w:rPr>
        <w:t xml:space="preserve">Please summarize here the main budget </w:t>
      </w:r>
      <w:r w:rsidR="00490B43" w:rsidRPr="567EFB55">
        <w:rPr>
          <w:sz w:val="20"/>
          <w:szCs w:val="20"/>
          <w:lang w:val="en-US"/>
        </w:rPr>
        <w:t xml:space="preserve">amounts as detailed in the </w:t>
      </w:r>
      <w:r w:rsidR="00D738B0" w:rsidRPr="567EFB55">
        <w:rPr>
          <w:sz w:val="20"/>
          <w:szCs w:val="20"/>
          <w:lang w:val="en-US"/>
        </w:rPr>
        <w:t xml:space="preserve">mandatory </w:t>
      </w:r>
      <w:r w:rsidR="00DE524C">
        <w:rPr>
          <w:sz w:val="20"/>
          <w:szCs w:val="20"/>
          <w:lang w:val="en-US"/>
        </w:rPr>
        <w:t>A</w:t>
      </w:r>
      <w:r w:rsidR="004164DF" w:rsidRPr="567EFB55">
        <w:rPr>
          <w:sz w:val="20"/>
          <w:szCs w:val="20"/>
          <w:lang w:val="en-US"/>
        </w:rPr>
        <w:t>ppendi</w:t>
      </w:r>
      <w:r w:rsidR="00DE524C">
        <w:rPr>
          <w:sz w:val="20"/>
          <w:szCs w:val="20"/>
          <w:lang w:val="en-US"/>
        </w:rPr>
        <w:t>x E</w:t>
      </w:r>
      <w:r w:rsidR="00B83C33">
        <w:rPr>
          <w:sz w:val="20"/>
          <w:szCs w:val="20"/>
          <w:lang w:val="en-US"/>
        </w:rPr>
        <w:t xml:space="preserve"> - Budget</w:t>
      </w:r>
      <w:r w:rsidR="004164DF" w:rsidRPr="567EFB55">
        <w:rPr>
          <w:sz w:val="20"/>
          <w:szCs w:val="20"/>
          <w:lang w:val="en-US"/>
        </w:rPr>
        <w:t xml:space="preserve">. In case of inconsistency between </w:t>
      </w:r>
      <w:r w:rsidR="00DE524C" w:rsidRPr="567EFB55">
        <w:rPr>
          <w:sz w:val="20"/>
          <w:szCs w:val="20"/>
          <w:lang w:val="en-US"/>
        </w:rPr>
        <w:t>the amounts</w:t>
      </w:r>
      <w:r w:rsidR="004164DF" w:rsidRPr="567EFB55">
        <w:rPr>
          <w:sz w:val="20"/>
          <w:szCs w:val="20"/>
          <w:lang w:val="en-US"/>
        </w:rPr>
        <w:t xml:space="preserve"> stated in this section and</w:t>
      </w:r>
      <w:r w:rsidR="002958CE" w:rsidRPr="567EFB55">
        <w:rPr>
          <w:sz w:val="20"/>
          <w:szCs w:val="20"/>
          <w:lang w:val="en-US"/>
        </w:rPr>
        <w:t xml:space="preserve"> those in</w:t>
      </w:r>
      <w:r w:rsidR="004164DF" w:rsidRPr="567EFB55">
        <w:rPr>
          <w:sz w:val="20"/>
          <w:szCs w:val="20"/>
          <w:lang w:val="en-US"/>
        </w:rPr>
        <w:t xml:space="preserve"> the </w:t>
      </w:r>
      <w:r w:rsidR="00B47426" w:rsidRPr="567EFB55">
        <w:rPr>
          <w:sz w:val="20"/>
          <w:szCs w:val="20"/>
          <w:lang w:val="en-US"/>
        </w:rPr>
        <w:t xml:space="preserve">excel </w:t>
      </w:r>
      <w:r w:rsidR="00B83C33">
        <w:rPr>
          <w:sz w:val="20"/>
          <w:szCs w:val="20"/>
          <w:lang w:val="en-US"/>
        </w:rPr>
        <w:t>b</w:t>
      </w:r>
      <w:r w:rsidR="00B47426" w:rsidRPr="567EFB55">
        <w:rPr>
          <w:sz w:val="20"/>
          <w:szCs w:val="20"/>
          <w:lang w:val="en-US"/>
        </w:rPr>
        <w:t xml:space="preserve">udget file, the </w:t>
      </w:r>
      <w:r w:rsidR="00B83C33">
        <w:rPr>
          <w:sz w:val="20"/>
          <w:szCs w:val="20"/>
          <w:lang w:val="en-US"/>
        </w:rPr>
        <w:t xml:space="preserve">Appendix E- </w:t>
      </w:r>
      <w:r w:rsidR="00B47426" w:rsidRPr="567EFB55">
        <w:rPr>
          <w:sz w:val="20"/>
          <w:szCs w:val="20"/>
          <w:lang w:val="en-US"/>
        </w:rPr>
        <w:t xml:space="preserve">Budget </w:t>
      </w:r>
      <w:r w:rsidR="00D738B0" w:rsidRPr="567EFB55">
        <w:rPr>
          <w:sz w:val="20"/>
          <w:szCs w:val="20"/>
          <w:lang w:val="en-US"/>
        </w:rPr>
        <w:t>prevail</w:t>
      </w:r>
      <w:r w:rsidR="2461E90F" w:rsidRPr="567EFB55">
        <w:rPr>
          <w:sz w:val="20"/>
          <w:szCs w:val="20"/>
          <w:lang w:val="en-US"/>
        </w:rPr>
        <w:t>s</w:t>
      </w:r>
      <w:r w:rsidR="00D738B0" w:rsidRPr="567EFB55">
        <w:rPr>
          <w:sz w:val="20"/>
          <w:szCs w:val="20"/>
          <w:lang w:val="en-US"/>
        </w:rPr>
        <w:t>.</w:t>
      </w:r>
    </w:p>
    <w:tbl>
      <w:tblPr>
        <w:tblStyle w:val="Tabel-Gitter"/>
        <w:tblW w:w="9634" w:type="dxa"/>
        <w:tblLayout w:type="fixed"/>
        <w:tblLook w:val="04A0" w:firstRow="1" w:lastRow="0" w:firstColumn="1" w:lastColumn="0" w:noHBand="0" w:noVBand="1"/>
      </w:tblPr>
      <w:tblGrid>
        <w:gridCol w:w="6658"/>
        <w:gridCol w:w="2976"/>
      </w:tblGrid>
      <w:tr w:rsidR="00B27403" w:rsidRPr="00FE4B5D" w14:paraId="51F4A55B" w14:textId="77777777" w:rsidTr="00E16730">
        <w:trPr>
          <w:trHeight w:hRule="exact" w:val="567"/>
        </w:trPr>
        <w:tc>
          <w:tcPr>
            <w:tcW w:w="6658" w:type="dxa"/>
            <w:shd w:val="clear" w:color="auto" w:fill="DEEAF6" w:themeFill="accent5" w:themeFillTint="33"/>
            <w:vAlign w:val="center"/>
          </w:tcPr>
          <w:p w14:paraId="5234E031" w14:textId="77777777" w:rsidR="00856EFF" w:rsidRDefault="00B27403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Total Project budget (DKK)</w:t>
            </w:r>
            <w:r w:rsidR="00101AEC">
              <w:rPr>
                <w:rFonts w:cstheme="minorHAnsi"/>
                <w:b/>
                <w:bCs/>
                <w:lang w:val="en-US"/>
              </w:rPr>
              <w:t xml:space="preserve"> </w:t>
            </w:r>
          </w:p>
          <w:p w14:paraId="32AD4BFD" w14:textId="7D521D24" w:rsidR="00B27403" w:rsidRPr="00EF414F" w:rsidRDefault="00101AEC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EF414F">
              <w:rPr>
                <w:rFonts w:cstheme="minorHAnsi"/>
                <w:sz w:val="20"/>
                <w:szCs w:val="20"/>
                <w:lang w:val="en-US"/>
              </w:rPr>
              <w:t>(INN</w:t>
            </w:r>
            <w:r w:rsidR="007F3128" w:rsidRPr="00EF414F">
              <w:rPr>
                <w:rFonts w:cstheme="minorHAnsi"/>
                <w:sz w:val="20"/>
                <w:szCs w:val="20"/>
                <w:lang w:val="en-US"/>
              </w:rPr>
              <w:t>0</w:t>
            </w:r>
            <w:r w:rsidRPr="00EF414F">
              <w:rPr>
                <w:rFonts w:cstheme="minorHAnsi"/>
                <w:sz w:val="20"/>
                <w:szCs w:val="20"/>
                <w:lang w:val="en-US"/>
              </w:rPr>
              <w:t>-CCUS funding</w:t>
            </w:r>
            <w:r w:rsidR="00DB0FA1" w:rsidRPr="00EF414F">
              <w:rPr>
                <w:rFonts w:cstheme="minorHAnsi"/>
                <w:sz w:val="20"/>
                <w:szCs w:val="20"/>
                <w:lang w:val="en-US"/>
              </w:rPr>
              <w:t xml:space="preserve"> incl overhead</w:t>
            </w:r>
            <w:r w:rsidRPr="00EF414F">
              <w:rPr>
                <w:rFonts w:cstheme="minorHAnsi"/>
                <w:sz w:val="20"/>
                <w:szCs w:val="20"/>
                <w:lang w:val="en-US"/>
              </w:rPr>
              <w:t xml:space="preserve"> + co-funding</w:t>
            </w:r>
            <w:r w:rsidR="007F3128" w:rsidRPr="00EF414F">
              <w:rPr>
                <w:rFonts w:cstheme="minorHAnsi"/>
                <w:sz w:val="20"/>
                <w:szCs w:val="20"/>
                <w:lang w:val="en-US"/>
              </w:rPr>
              <w:t>)</w:t>
            </w:r>
          </w:p>
          <w:p w14:paraId="3D48FC15" w14:textId="77777777" w:rsidR="00B27403" w:rsidRDefault="00B27403">
            <w:pPr>
              <w:rPr>
                <w:rFonts w:cstheme="minorHAnsi"/>
                <w:b/>
                <w:bCs/>
                <w:lang w:val="en-US"/>
              </w:rPr>
            </w:pPr>
          </w:p>
        </w:tc>
        <w:tc>
          <w:tcPr>
            <w:tcW w:w="2976" w:type="dxa"/>
            <w:vAlign w:val="center"/>
          </w:tcPr>
          <w:p w14:paraId="33FB7CEF" w14:textId="77777777" w:rsidR="00B27403" w:rsidRPr="00194B41" w:rsidRDefault="00B27403">
            <w:pPr>
              <w:rPr>
                <w:rFonts w:cstheme="minorHAnsi"/>
                <w:bCs/>
                <w:lang w:val="en-US"/>
              </w:rPr>
            </w:pPr>
          </w:p>
        </w:tc>
      </w:tr>
      <w:tr w:rsidR="00B27403" w:rsidRPr="00FE4B5D" w14:paraId="2AEB3E15" w14:textId="77777777" w:rsidTr="00E16730">
        <w:trPr>
          <w:trHeight w:hRule="exact" w:val="567"/>
        </w:trPr>
        <w:tc>
          <w:tcPr>
            <w:tcW w:w="6658" w:type="dxa"/>
            <w:shd w:val="clear" w:color="auto" w:fill="DEEAF6" w:themeFill="accent5" w:themeFillTint="33"/>
            <w:vAlign w:val="center"/>
          </w:tcPr>
          <w:p w14:paraId="3178674E" w14:textId="47344D50" w:rsidR="00B27403" w:rsidRPr="00B122AD" w:rsidRDefault="00B2740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 xml:space="preserve">Total </w:t>
            </w:r>
            <w:r w:rsidR="001F25CD">
              <w:rPr>
                <w:rFonts w:cstheme="minorHAnsi"/>
                <w:b/>
                <w:bCs/>
                <w:lang w:val="en-US"/>
              </w:rPr>
              <w:t>INNO-CCUS funding</w:t>
            </w:r>
            <w:r>
              <w:rPr>
                <w:rFonts w:cstheme="minorHAnsi"/>
                <w:b/>
                <w:bCs/>
                <w:lang w:val="en-US"/>
              </w:rPr>
              <w:t xml:space="preserve"> incl. overhead (DKK)</w:t>
            </w:r>
            <w:r w:rsidR="00B122AD">
              <w:rPr>
                <w:rFonts w:cstheme="minorHAnsi"/>
                <w:b/>
                <w:bCs/>
                <w:lang w:val="en-US"/>
              </w:rPr>
              <w:t xml:space="preserve"> </w:t>
            </w:r>
            <w:r w:rsidR="00B122AD" w:rsidRPr="00B85F0E">
              <w:rPr>
                <w:rFonts w:cstheme="minorHAnsi"/>
                <w:sz w:val="20"/>
                <w:szCs w:val="20"/>
                <w:lang w:val="en-US"/>
              </w:rPr>
              <w:t xml:space="preserve">(minimum 3 </w:t>
            </w:r>
            <w:proofErr w:type="spellStart"/>
            <w:r w:rsidR="00B122AD" w:rsidRPr="00B85F0E">
              <w:rPr>
                <w:rFonts w:cstheme="minorHAnsi"/>
                <w:sz w:val="20"/>
                <w:szCs w:val="20"/>
                <w:lang w:val="en-US"/>
              </w:rPr>
              <w:t>mio</w:t>
            </w:r>
            <w:proofErr w:type="spellEnd"/>
            <w:r w:rsidR="00B122AD" w:rsidRPr="00B85F0E">
              <w:rPr>
                <w:rFonts w:cstheme="minorHAnsi"/>
                <w:sz w:val="20"/>
                <w:szCs w:val="20"/>
                <w:lang w:val="en-US"/>
              </w:rPr>
              <w:t xml:space="preserve"> DKK)</w:t>
            </w:r>
          </w:p>
        </w:tc>
        <w:tc>
          <w:tcPr>
            <w:tcW w:w="2976" w:type="dxa"/>
            <w:vAlign w:val="center"/>
          </w:tcPr>
          <w:p w14:paraId="731FED9B" w14:textId="77777777" w:rsidR="00B27403" w:rsidRPr="00194B41" w:rsidRDefault="00B27403">
            <w:pPr>
              <w:rPr>
                <w:rFonts w:cstheme="minorHAnsi"/>
                <w:bCs/>
                <w:lang w:val="en-US"/>
              </w:rPr>
            </w:pPr>
          </w:p>
        </w:tc>
      </w:tr>
      <w:tr w:rsidR="00B27403" w:rsidRPr="00FE4B5D" w14:paraId="3E02050F" w14:textId="77777777" w:rsidTr="00E16730">
        <w:trPr>
          <w:trHeight w:hRule="exact" w:val="567"/>
        </w:trPr>
        <w:tc>
          <w:tcPr>
            <w:tcW w:w="6658" w:type="dxa"/>
            <w:shd w:val="clear" w:color="auto" w:fill="DEEAF6" w:themeFill="accent5" w:themeFillTint="33"/>
            <w:vAlign w:val="center"/>
          </w:tcPr>
          <w:p w14:paraId="1DB97F54" w14:textId="2998CA53" w:rsidR="00B27403" w:rsidRDefault="00B27403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lastRenderedPageBreak/>
              <w:t xml:space="preserve">Total </w:t>
            </w:r>
            <w:r w:rsidR="001F25CD">
              <w:rPr>
                <w:rFonts w:cstheme="minorHAnsi"/>
                <w:b/>
                <w:bCs/>
                <w:lang w:val="en-US"/>
              </w:rPr>
              <w:t xml:space="preserve">INNO-CCUS funding </w:t>
            </w:r>
            <w:r>
              <w:rPr>
                <w:rFonts w:cstheme="minorHAnsi"/>
                <w:b/>
                <w:bCs/>
                <w:lang w:val="en-US"/>
              </w:rPr>
              <w:t>excl. overhead (DKK)</w:t>
            </w:r>
          </w:p>
        </w:tc>
        <w:tc>
          <w:tcPr>
            <w:tcW w:w="2976" w:type="dxa"/>
            <w:vAlign w:val="center"/>
          </w:tcPr>
          <w:p w14:paraId="705668DE" w14:textId="77777777" w:rsidR="00B27403" w:rsidRDefault="00B27403">
            <w:pPr>
              <w:rPr>
                <w:rFonts w:cstheme="minorHAnsi"/>
                <w:bCs/>
                <w:lang w:val="en-US"/>
              </w:rPr>
            </w:pPr>
          </w:p>
        </w:tc>
      </w:tr>
      <w:tr w:rsidR="00B27403" w:rsidRPr="00FE4B5D" w14:paraId="184A3CC9" w14:textId="77777777" w:rsidTr="00E16730">
        <w:trPr>
          <w:trHeight w:hRule="exact" w:val="567"/>
        </w:trPr>
        <w:tc>
          <w:tcPr>
            <w:tcW w:w="6658" w:type="dxa"/>
            <w:shd w:val="clear" w:color="auto" w:fill="DEEAF6" w:themeFill="accent5" w:themeFillTint="33"/>
            <w:vAlign w:val="center"/>
          </w:tcPr>
          <w:p w14:paraId="2E08127F" w14:textId="0073C381" w:rsidR="006264DE" w:rsidRDefault="001F25CD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 xml:space="preserve">Funding </w:t>
            </w:r>
            <w:r w:rsidR="00B27403">
              <w:rPr>
                <w:rFonts w:cstheme="minorHAnsi"/>
                <w:b/>
                <w:bCs/>
                <w:lang w:val="en-US"/>
              </w:rPr>
              <w:t xml:space="preserve">rate as calculated </w:t>
            </w:r>
            <w:r w:rsidR="0009494A">
              <w:rPr>
                <w:rFonts w:cstheme="minorHAnsi"/>
                <w:b/>
                <w:bCs/>
                <w:lang w:val="en-US"/>
              </w:rPr>
              <w:t>in</w:t>
            </w:r>
            <w:r w:rsidR="00B27403">
              <w:rPr>
                <w:rFonts w:cstheme="minorHAnsi"/>
                <w:b/>
                <w:bCs/>
                <w:lang w:val="en-US"/>
              </w:rPr>
              <w:t xml:space="preserve"> the budget template </w:t>
            </w:r>
            <w:r w:rsidR="00BC6366" w:rsidRPr="00BC6366">
              <w:rPr>
                <w:rFonts w:cstheme="minorHAnsi"/>
                <w:b/>
                <w:bCs/>
                <w:color w:val="FF0000"/>
                <w:lang w:val="en-US"/>
              </w:rPr>
              <w:t>(</w:t>
            </w:r>
            <w:r w:rsidR="00BC6366">
              <w:rPr>
                <w:rFonts w:cstheme="minorHAnsi"/>
                <w:b/>
                <w:bCs/>
                <w:color w:val="FF0000"/>
                <w:lang w:val="en-US"/>
              </w:rPr>
              <w:t>m</w:t>
            </w:r>
            <w:r w:rsidR="00BC6366" w:rsidRPr="00BC6366">
              <w:rPr>
                <w:rFonts w:cstheme="minorHAnsi"/>
                <w:b/>
                <w:bCs/>
                <w:color w:val="FF0000"/>
                <w:lang w:val="en-US"/>
              </w:rPr>
              <w:t>ax</w:t>
            </w:r>
            <w:r w:rsidR="00BC6366">
              <w:rPr>
                <w:rFonts w:cstheme="minorHAnsi"/>
                <w:b/>
                <w:bCs/>
                <w:color w:val="FF0000"/>
                <w:lang w:val="en-US"/>
              </w:rPr>
              <w:t>imum</w:t>
            </w:r>
            <w:r w:rsidR="00BC6366" w:rsidRPr="00BC6366">
              <w:rPr>
                <w:rFonts w:cstheme="minorHAnsi"/>
                <w:b/>
                <w:bCs/>
                <w:color w:val="FF0000"/>
                <w:lang w:val="en-US"/>
              </w:rPr>
              <w:t xml:space="preserve"> 75</w:t>
            </w:r>
            <w:r w:rsidR="00CD0969">
              <w:rPr>
                <w:rFonts w:cstheme="minorHAnsi"/>
                <w:b/>
                <w:bCs/>
                <w:color w:val="FF0000"/>
                <w:lang w:val="en-US"/>
              </w:rPr>
              <w:t>,0</w:t>
            </w:r>
            <w:r w:rsidR="008619A8">
              <w:rPr>
                <w:rFonts w:cstheme="minorHAnsi"/>
                <w:b/>
                <w:bCs/>
                <w:color w:val="FF0000"/>
                <w:lang w:val="en-US"/>
              </w:rPr>
              <w:t>0</w:t>
            </w:r>
            <w:r w:rsidR="00BC6366" w:rsidRPr="00BC6366">
              <w:rPr>
                <w:rFonts w:cstheme="minorHAnsi"/>
                <w:b/>
                <w:bCs/>
                <w:color w:val="FF0000"/>
                <w:lang w:val="en-US"/>
              </w:rPr>
              <w:t>%)</w:t>
            </w:r>
          </w:p>
          <w:p w14:paraId="5D67143E" w14:textId="0F1D9063" w:rsidR="00B27403" w:rsidRPr="006264DE" w:rsidRDefault="00731C4A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6264DE">
              <w:rPr>
                <w:rFonts w:cstheme="minorHAnsi"/>
                <w:sz w:val="20"/>
                <w:szCs w:val="20"/>
                <w:lang w:val="en-US"/>
              </w:rPr>
              <w:t>(</w:t>
            </w:r>
            <w:r w:rsidR="001C2410">
              <w:rPr>
                <w:rFonts w:cstheme="minorHAnsi"/>
                <w:sz w:val="20"/>
                <w:szCs w:val="20"/>
                <w:lang w:val="en-US"/>
              </w:rPr>
              <w:t xml:space="preserve">equal to </w:t>
            </w:r>
            <w:r w:rsidRPr="006264DE">
              <w:rPr>
                <w:rFonts w:cstheme="minorHAnsi"/>
                <w:sz w:val="20"/>
                <w:szCs w:val="20"/>
                <w:lang w:val="en-US"/>
              </w:rPr>
              <w:t>cell E24</w:t>
            </w:r>
            <w:r w:rsidR="00255066" w:rsidRPr="006264DE">
              <w:rPr>
                <w:rFonts w:cstheme="minorHAnsi"/>
                <w:sz w:val="20"/>
                <w:szCs w:val="20"/>
                <w:lang w:val="en-US"/>
              </w:rPr>
              <w:t xml:space="preserve"> in sheet “OV – Project key figures”</w:t>
            </w:r>
            <w:r w:rsidR="006264DE" w:rsidRPr="006264DE">
              <w:rPr>
                <w:rFonts w:cstheme="minorHAnsi"/>
                <w:sz w:val="20"/>
                <w:szCs w:val="20"/>
                <w:lang w:val="en-US"/>
              </w:rPr>
              <w:t xml:space="preserve">” in </w:t>
            </w:r>
            <w:r w:rsidR="00660BF4">
              <w:rPr>
                <w:rFonts w:cstheme="minorHAnsi"/>
                <w:sz w:val="20"/>
                <w:szCs w:val="20"/>
                <w:lang w:val="en-US"/>
              </w:rPr>
              <w:t>Appendix E - Budget</w:t>
            </w:r>
            <w:r w:rsidR="006264DE" w:rsidRPr="006264DE">
              <w:rPr>
                <w:rFonts w:cstheme="minorHAnsi"/>
                <w:sz w:val="20"/>
                <w:szCs w:val="20"/>
                <w:lang w:val="en-US"/>
              </w:rPr>
              <w:t>)</w:t>
            </w:r>
            <w:r w:rsidR="00424AEA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56806FB4" w14:textId="77777777" w:rsidR="00B27403" w:rsidRDefault="00B27403">
            <w:pPr>
              <w:rPr>
                <w:rFonts w:cstheme="minorHAnsi"/>
                <w:bCs/>
                <w:lang w:val="en-US"/>
              </w:rPr>
            </w:pPr>
          </w:p>
        </w:tc>
      </w:tr>
    </w:tbl>
    <w:p w14:paraId="64D95FEF" w14:textId="62AD67D5" w:rsidR="00B27403" w:rsidRDefault="00A12D2D" w:rsidP="009B2DA9">
      <w:pPr>
        <w:spacing w:before="320" w:after="0"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>1</w:t>
      </w:r>
      <w:r w:rsidR="00472E68">
        <w:rPr>
          <w:rFonts w:cstheme="minorHAnsi"/>
          <w:b/>
          <w:bCs/>
          <w:lang w:val="en-US"/>
        </w:rPr>
        <w:t>0</w:t>
      </w:r>
      <w:r w:rsidR="00CD3312">
        <w:rPr>
          <w:rFonts w:cstheme="minorHAnsi"/>
          <w:b/>
          <w:bCs/>
          <w:lang w:val="en-US"/>
        </w:rPr>
        <w:t xml:space="preserve">. </w:t>
      </w:r>
      <w:r w:rsidR="00B27403">
        <w:rPr>
          <w:rFonts w:cstheme="minorHAnsi"/>
          <w:b/>
          <w:bCs/>
          <w:lang w:val="en-US"/>
        </w:rPr>
        <w:t xml:space="preserve">Unwanted </w:t>
      </w:r>
      <w:r w:rsidR="00573647">
        <w:rPr>
          <w:rFonts w:cstheme="minorHAnsi"/>
          <w:b/>
          <w:bCs/>
          <w:lang w:val="en-US"/>
        </w:rPr>
        <w:t>e</w:t>
      </w:r>
      <w:r w:rsidR="009F222D">
        <w:rPr>
          <w:rFonts w:cstheme="minorHAnsi"/>
          <w:b/>
          <w:bCs/>
          <w:lang w:val="en-US"/>
        </w:rPr>
        <w:t>valuators</w:t>
      </w:r>
    </w:p>
    <w:p w14:paraId="4EF835FD" w14:textId="5E99CB07" w:rsidR="006168B0" w:rsidRDefault="00677F5B" w:rsidP="006168B0">
      <w:pPr>
        <w:spacing w:after="0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The application will be evaluated by international peers</w:t>
      </w:r>
      <w:r w:rsidR="000058E6">
        <w:rPr>
          <w:rFonts w:cstheme="minorHAnsi"/>
          <w:sz w:val="20"/>
          <w:szCs w:val="20"/>
          <w:lang w:val="en-US"/>
        </w:rPr>
        <w:t xml:space="preserve"> and by the INNO-CCUS Board of Directors</w:t>
      </w:r>
      <w:r w:rsidR="00D12AC9">
        <w:rPr>
          <w:rFonts w:cstheme="minorHAnsi"/>
          <w:sz w:val="20"/>
          <w:szCs w:val="20"/>
          <w:lang w:val="en-US"/>
        </w:rPr>
        <w:t xml:space="preserve"> as </w:t>
      </w:r>
      <w:r w:rsidR="00F66E48">
        <w:rPr>
          <w:rFonts w:cstheme="minorHAnsi"/>
          <w:sz w:val="20"/>
          <w:szCs w:val="20"/>
          <w:lang w:val="en-US"/>
        </w:rPr>
        <w:t>described in the document “</w:t>
      </w:r>
      <w:r w:rsidR="001A5B69">
        <w:rPr>
          <w:rFonts w:cstheme="minorHAnsi"/>
          <w:sz w:val="20"/>
          <w:szCs w:val="20"/>
          <w:lang w:val="en-US"/>
        </w:rPr>
        <w:t xml:space="preserve">Process for funding pool </w:t>
      </w:r>
      <w:r w:rsidR="00A15686">
        <w:rPr>
          <w:rFonts w:cstheme="minorHAnsi"/>
          <w:sz w:val="20"/>
          <w:szCs w:val="20"/>
          <w:lang w:val="en-US"/>
        </w:rPr>
        <w:t>5</w:t>
      </w:r>
      <w:r w:rsidR="001A5B69">
        <w:rPr>
          <w:rFonts w:cstheme="minorHAnsi"/>
          <w:sz w:val="20"/>
          <w:szCs w:val="20"/>
          <w:lang w:val="en-US"/>
        </w:rPr>
        <w:t xml:space="preserve"> projects” </w:t>
      </w:r>
      <w:r w:rsidR="001E39CD">
        <w:rPr>
          <w:rFonts w:cstheme="minorHAnsi"/>
          <w:sz w:val="20"/>
          <w:szCs w:val="20"/>
          <w:lang w:val="en-US"/>
        </w:rPr>
        <w:t xml:space="preserve">to be found </w:t>
      </w:r>
      <w:hyperlink r:id="rId11" w:history="1">
        <w:r w:rsidR="008A1DF8" w:rsidRPr="00524CFD">
          <w:rPr>
            <w:rStyle w:val="Hyperlink"/>
            <w:rFonts w:cstheme="minorHAnsi"/>
            <w:sz w:val="20"/>
            <w:szCs w:val="20"/>
            <w:lang w:val="en-US"/>
          </w:rPr>
          <w:t>here</w:t>
        </w:r>
      </w:hyperlink>
      <w:r w:rsidR="001A5B69">
        <w:rPr>
          <w:rFonts w:cstheme="minorHAnsi"/>
          <w:sz w:val="20"/>
          <w:szCs w:val="20"/>
          <w:lang w:val="en-US"/>
        </w:rPr>
        <w:t xml:space="preserve">. You may list </w:t>
      </w:r>
      <w:r w:rsidR="00882F13">
        <w:rPr>
          <w:rFonts w:cstheme="minorHAnsi"/>
          <w:sz w:val="20"/>
          <w:szCs w:val="20"/>
          <w:lang w:val="en-US"/>
        </w:rPr>
        <w:t>people</w:t>
      </w:r>
      <w:r w:rsidR="001A5B69">
        <w:rPr>
          <w:rFonts w:cstheme="minorHAnsi"/>
          <w:sz w:val="20"/>
          <w:szCs w:val="20"/>
          <w:lang w:val="en-US"/>
        </w:rPr>
        <w:t xml:space="preserve"> or </w:t>
      </w:r>
      <w:r w:rsidR="006168B0">
        <w:rPr>
          <w:rFonts w:cstheme="minorHAnsi"/>
          <w:sz w:val="20"/>
          <w:szCs w:val="20"/>
          <w:lang w:val="en-US"/>
        </w:rPr>
        <w:t>organizations</w:t>
      </w:r>
      <w:r w:rsidR="001A5B69">
        <w:rPr>
          <w:rFonts w:cstheme="minorHAnsi"/>
          <w:sz w:val="20"/>
          <w:szCs w:val="20"/>
          <w:lang w:val="en-US"/>
        </w:rPr>
        <w:t xml:space="preserve"> </w:t>
      </w:r>
      <w:r w:rsidR="006168B0">
        <w:rPr>
          <w:rFonts w:cstheme="minorHAnsi"/>
          <w:sz w:val="20"/>
          <w:szCs w:val="20"/>
          <w:lang w:val="en-US"/>
        </w:rPr>
        <w:t xml:space="preserve">in this table </w:t>
      </w:r>
      <w:r w:rsidR="001A5B69">
        <w:rPr>
          <w:rFonts w:cstheme="minorHAnsi"/>
          <w:sz w:val="20"/>
          <w:szCs w:val="20"/>
          <w:lang w:val="en-US"/>
        </w:rPr>
        <w:t xml:space="preserve">that you </w:t>
      </w:r>
      <w:r w:rsidR="007E528C">
        <w:rPr>
          <w:rFonts w:cstheme="minorHAnsi"/>
          <w:sz w:val="20"/>
          <w:szCs w:val="20"/>
          <w:lang w:val="en-US"/>
        </w:rPr>
        <w:t xml:space="preserve">find will </w:t>
      </w:r>
      <w:r w:rsidR="0025346F">
        <w:rPr>
          <w:rFonts w:cstheme="minorHAnsi"/>
          <w:sz w:val="20"/>
          <w:szCs w:val="20"/>
          <w:lang w:val="en-US"/>
        </w:rPr>
        <w:t xml:space="preserve">not </w:t>
      </w:r>
      <w:r w:rsidR="007E528C">
        <w:rPr>
          <w:rFonts w:cstheme="minorHAnsi"/>
          <w:sz w:val="20"/>
          <w:szCs w:val="20"/>
          <w:lang w:val="en-US"/>
        </w:rPr>
        <w:t>be impartial to your application and therefore</w:t>
      </w:r>
      <w:r w:rsidR="00465CFE">
        <w:rPr>
          <w:rFonts w:cstheme="minorHAnsi"/>
          <w:sz w:val="20"/>
          <w:szCs w:val="20"/>
          <w:lang w:val="en-US"/>
        </w:rPr>
        <w:t xml:space="preserve"> are</w:t>
      </w:r>
      <w:r w:rsidR="007E528C">
        <w:rPr>
          <w:rFonts w:cstheme="minorHAnsi"/>
          <w:sz w:val="20"/>
          <w:szCs w:val="20"/>
          <w:lang w:val="en-US"/>
        </w:rPr>
        <w:t xml:space="preserve"> unwanted as evaluator</w:t>
      </w:r>
      <w:r w:rsidR="00360A7C">
        <w:rPr>
          <w:rFonts w:cstheme="minorHAnsi"/>
          <w:sz w:val="20"/>
          <w:szCs w:val="20"/>
          <w:lang w:val="en-US"/>
        </w:rPr>
        <w:t>s</w:t>
      </w:r>
      <w:r w:rsidR="007E528C">
        <w:rPr>
          <w:rFonts w:cstheme="minorHAnsi"/>
          <w:sz w:val="20"/>
          <w:szCs w:val="20"/>
          <w:lang w:val="en-US"/>
        </w:rPr>
        <w:t>.</w:t>
      </w:r>
      <w:r w:rsidR="004940FC">
        <w:rPr>
          <w:rFonts w:cstheme="minorHAnsi"/>
          <w:sz w:val="20"/>
          <w:szCs w:val="20"/>
          <w:lang w:val="en-US"/>
        </w:rPr>
        <w:t xml:space="preserve"> </w:t>
      </w:r>
    </w:p>
    <w:p w14:paraId="6D6023E6" w14:textId="6D6175FC" w:rsidR="00677F5B" w:rsidRPr="00677F5B" w:rsidRDefault="004940FC" w:rsidP="003D076E">
      <w:pPr>
        <w:spacing w:after="120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The members of the INNO-CCUS Board of Directors can be found </w:t>
      </w:r>
      <w:r>
        <w:fldChar w:fldCharType="begin"/>
      </w:r>
      <w:r w:rsidRPr="00B22E7A">
        <w:rPr>
          <w:lang w:val="en-US"/>
          <w:rPrChange w:id="2" w:author="Lene Lillebro" w:date="2024-12-17T12:09:00Z" w16du:dateUtc="2024-12-17T11:09:00Z">
            <w:rPr/>
          </w:rPrChange>
        </w:rPr>
        <w:instrText>HYPERLINK "https://inno-ccus.dk/board-of-directors/"</w:instrText>
      </w:r>
      <w:r>
        <w:fldChar w:fldCharType="separate"/>
      </w:r>
      <w:r w:rsidRPr="00161313">
        <w:rPr>
          <w:rStyle w:val="Hyperlink"/>
          <w:rFonts w:cstheme="minorHAnsi"/>
          <w:sz w:val="20"/>
          <w:szCs w:val="20"/>
          <w:lang w:val="en-US"/>
        </w:rPr>
        <w:t>here</w:t>
      </w:r>
      <w:r>
        <w:rPr>
          <w:rStyle w:val="Hyperlink"/>
          <w:rFonts w:cstheme="minorHAnsi"/>
          <w:sz w:val="20"/>
          <w:szCs w:val="20"/>
          <w:lang w:val="en-US"/>
        </w:rPr>
        <w:fldChar w:fldCharType="end"/>
      </w:r>
      <w:r>
        <w:rPr>
          <w:rFonts w:cstheme="minorHAnsi"/>
          <w:sz w:val="20"/>
          <w:szCs w:val="20"/>
          <w:lang w:val="en-US"/>
        </w:rPr>
        <w:t xml:space="preserve">. </w:t>
      </w:r>
    </w:p>
    <w:tbl>
      <w:tblPr>
        <w:tblStyle w:val="Tabel-Gitter"/>
        <w:tblW w:w="0" w:type="auto"/>
        <w:tblLayout w:type="fixed"/>
        <w:tblLook w:val="04A0" w:firstRow="1" w:lastRow="0" w:firstColumn="1" w:lastColumn="0" w:noHBand="0" w:noVBand="1"/>
      </w:tblPr>
      <w:tblGrid>
        <w:gridCol w:w="3119"/>
        <w:gridCol w:w="6656"/>
      </w:tblGrid>
      <w:tr w:rsidR="00B27403" w14:paraId="570CACCC" w14:textId="77777777" w:rsidTr="00360A7C">
        <w:tc>
          <w:tcPr>
            <w:tcW w:w="3119" w:type="dxa"/>
            <w:shd w:val="clear" w:color="auto" w:fill="DEEAF6" w:themeFill="accent5" w:themeFillTint="33"/>
          </w:tcPr>
          <w:p w14:paraId="02423BC1" w14:textId="77777777" w:rsidR="00B27403" w:rsidRPr="00D908A3" w:rsidRDefault="00B27403">
            <w:pPr>
              <w:rPr>
                <w:rFonts w:cstheme="minorHAnsi"/>
                <w:b/>
                <w:bCs/>
                <w:lang w:val="en-US"/>
              </w:rPr>
            </w:pPr>
            <w:r w:rsidRPr="00D908A3">
              <w:rPr>
                <w:b/>
                <w:lang w:val="en-US"/>
              </w:rPr>
              <w:t>Is the unwanted peer a person or an organi</w:t>
            </w:r>
            <w:r>
              <w:rPr>
                <w:b/>
                <w:lang w:val="en-US"/>
              </w:rPr>
              <w:t>z</w:t>
            </w:r>
            <w:r w:rsidRPr="00D908A3">
              <w:rPr>
                <w:b/>
                <w:lang w:val="en-US"/>
              </w:rPr>
              <w:t>ation?</w:t>
            </w:r>
          </w:p>
        </w:tc>
        <w:tc>
          <w:tcPr>
            <w:tcW w:w="6656" w:type="dxa"/>
            <w:vAlign w:val="center"/>
          </w:tcPr>
          <w:p w14:paraId="41FB0C1E" w14:textId="77777777" w:rsidR="00B27403" w:rsidRPr="00194B41" w:rsidRDefault="00B27403">
            <w:pPr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 xml:space="preserve">Person / </w:t>
            </w:r>
            <w:r w:rsidRPr="00FD5CFE">
              <w:rPr>
                <w:rFonts w:cstheme="minorHAnsi"/>
                <w:bCs/>
                <w:lang w:val="en-US"/>
              </w:rPr>
              <w:t>Organization</w:t>
            </w:r>
          </w:p>
        </w:tc>
      </w:tr>
      <w:tr w:rsidR="00B27403" w:rsidRPr="00BE3BCE" w14:paraId="3276E936" w14:textId="77777777" w:rsidTr="00360A7C">
        <w:tc>
          <w:tcPr>
            <w:tcW w:w="3119" w:type="dxa"/>
            <w:shd w:val="clear" w:color="auto" w:fill="DEEAF6" w:themeFill="accent5" w:themeFillTint="33"/>
          </w:tcPr>
          <w:p w14:paraId="1C4DED0C" w14:textId="2AFF6952" w:rsidR="00B27403" w:rsidRDefault="00B27403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 xml:space="preserve">If a person, </w:t>
            </w:r>
            <w:r w:rsidR="00BE3BCE">
              <w:rPr>
                <w:rFonts w:cstheme="minorHAnsi"/>
                <w:b/>
                <w:bCs/>
                <w:lang w:val="en-US"/>
              </w:rPr>
              <w:t>full name</w:t>
            </w:r>
          </w:p>
          <w:p w14:paraId="748B9E27" w14:textId="77777777" w:rsidR="00B27403" w:rsidRDefault="00B27403">
            <w:pPr>
              <w:rPr>
                <w:rFonts w:cstheme="minorHAnsi"/>
                <w:b/>
                <w:bCs/>
                <w:lang w:val="en-US"/>
              </w:rPr>
            </w:pPr>
          </w:p>
        </w:tc>
        <w:tc>
          <w:tcPr>
            <w:tcW w:w="6656" w:type="dxa"/>
            <w:vAlign w:val="center"/>
          </w:tcPr>
          <w:p w14:paraId="2B3F323C" w14:textId="77777777" w:rsidR="00B27403" w:rsidRPr="00194B41" w:rsidRDefault="00B27403">
            <w:pPr>
              <w:rPr>
                <w:rFonts w:cstheme="minorHAnsi"/>
                <w:bCs/>
                <w:lang w:val="en-US"/>
              </w:rPr>
            </w:pPr>
          </w:p>
        </w:tc>
      </w:tr>
      <w:tr w:rsidR="00B27403" w14:paraId="1232F77C" w14:textId="77777777" w:rsidTr="00360A7C">
        <w:tc>
          <w:tcPr>
            <w:tcW w:w="3119" w:type="dxa"/>
            <w:shd w:val="clear" w:color="auto" w:fill="DEEAF6" w:themeFill="accent5" w:themeFillTint="33"/>
          </w:tcPr>
          <w:p w14:paraId="16DD860D" w14:textId="3EE4198E" w:rsidR="00B27403" w:rsidRDefault="00B27403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Organization / Affiliat</w:t>
            </w:r>
            <w:r w:rsidR="00E72449">
              <w:rPr>
                <w:rFonts w:cstheme="minorHAnsi"/>
                <w:b/>
                <w:bCs/>
                <w:lang w:val="en-US"/>
              </w:rPr>
              <w:t>ion</w:t>
            </w:r>
          </w:p>
          <w:p w14:paraId="4B6C547F" w14:textId="77777777" w:rsidR="00B27403" w:rsidRDefault="00B27403">
            <w:pPr>
              <w:rPr>
                <w:rFonts w:cstheme="minorHAnsi"/>
                <w:b/>
                <w:bCs/>
                <w:lang w:val="en-US"/>
              </w:rPr>
            </w:pPr>
          </w:p>
        </w:tc>
        <w:tc>
          <w:tcPr>
            <w:tcW w:w="6656" w:type="dxa"/>
            <w:vAlign w:val="center"/>
          </w:tcPr>
          <w:p w14:paraId="15F279AF" w14:textId="77777777" w:rsidR="00B27403" w:rsidRDefault="00B27403">
            <w:pPr>
              <w:rPr>
                <w:rFonts w:cstheme="minorHAnsi"/>
                <w:bCs/>
                <w:lang w:val="en-US"/>
              </w:rPr>
            </w:pPr>
          </w:p>
        </w:tc>
      </w:tr>
      <w:tr w:rsidR="00B27403" w:rsidRPr="00FE4B5D" w14:paraId="0DBE67D9" w14:textId="77777777" w:rsidTr="00360A7C">
        <w:tc>
          <w:tcPr>
            <w:tcW w:w="3119" w:type="dxa"/>
            <w:shd w:val="clear" w:color="auto" w:fill="DEEAF6" w:themeFill="accent5" w:themeFillTint="33"/>
          </w:tcPr>
          <w:p w14:paraId="484CF968" w14:textId="4DB53B11" w:rsidR="00B27403" w:rsidRPr="00A51DC8" w:rsidRDefault="00B27403">
            <w:pPr>
              <w:rPr>
                <w:rFonts w:cstheme="minorHAnsi"/>
                <w:b/>
                <w:bCs/>
                <w:lang w:val="en-US"/>
              </w:rPr>
            </w:pPr>
            <w:r w:rsidRPr="00A51DC8">
              <w:rPr>
                <w:b/>
                <w:lang w:val="en-US"/>
              </w:rPr>
              <w:t>Explain why the</w:t>
            </w:r>
            <w:r>
              <w:rPr>
                <w:b/>
                <w:lang w:val="en-US"/>
              </w:rPr>
              <w:t xml:space="preserve"> p</w:t>
            </w:r>
            <w:r w:rsidR="00C1219F">
              <w:rPr>
                <w:b/>
                <w:lang w:val="en-US"/>
              </w:rPr>
              <w:t>erson</w:t>
            </w:r>
            <w:r>
              <w:rPr>
                <w:b/>
                <w:lang w:val="en-US"/>
              </w:rPr>
              <w:t xml:space="preserve"> is unwanted as a reviewer</w:t>
            </w:r>
          </w:p>
        </w:tc>
        <w:tc>
          <w:tcPr>
            <w:tcW w:w="6656" w:type="dxa"/>
            <w:vAlign w:val="center"/>
          </w:tcPr>
          <w:p w14:paraId="4C08EECF" w14:textId="77777777" w:rsidR="00B27403" w:rsidRDefault="00B27403">
            <w:pPr>
              <w:rPr>
                <w:rFonts w:cstheme="minorHAnsi"/>
                <w:bCs/>
                <w:lang w:val="en-US"/>
              </w:rPr>
            </w:pPr>
          </w:p>
        </w:tc>
      </w:tr>
    </w:tbl>
    <w:p w14:paraId="6E29DFED" w14:textId="7BE63106" w:rsidR="00B27403" w:rsidRPr="009B1310" w:rsidRDefault="00990EB5" w:rsidP="009B2DA9">
      <w:pPr>
        <w:pStyle w:val="Opstilling-punkttegn"/>
        <w:numPr>
          <w:ilvl w:val="0"/>
          <w:numId w:val="0"/>
        </w:numPr>
        <w:tabs>
          <w:tab w:val="left" w:pos="567"/>
        </w:tabs>
        <w:spacing w:before="320" w:after="0"/>
        <w:ind w:left="357" w:hanging="357"/>
        <w:contextualSpacing w:val="0"/>
        <w:rPr>
          <w:b/>
          <w:bCs/>
          <w:lang w:val="en-US"/>
        </w:rPr>
      </w:pPr>
      <w:r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 </w:t>
      </w:r>
      <w:r w:rsidR="00B6022B">
        <w:rPr>
          <w:b/>
          <w:bCs/>
          <w:lang w:val="en-US"/>
        </w:rPr>
        <w:t>1</w:t>
      </w:r>
      <w:r w:rsidR="00C1219F">
        <w:rPr>
          <w:b/>
          <w:bCs/>
          <w:lang w:val="en-US"/>
        </w:rPr>
        <w:t>1</w:t>
      </w:r>
      <w:r w:rsidR="00B6022B">
        <w:rPr>
          <w:b/>
          <w:bCs/>
          <w:lang w:val="en-US"/>
        </w:rPr>
        <w:t xml:space="preserve">. </w:t>
      </w:r>
      <w:r w:rsidR="005F682C" w:rsidRPr="567EFB55">
        <w:rPr>
          <w:b/>
          <w:bCs/>
          <w:lang w:val="en-US"/>
        </w:rPr>
        <w:t>C</w:t>
      </w:r>
      <w:r w:rsidR="00B27403" w:rsidRPr="567EFB55">
        <w:rPr>
          <w:b/>
          <w:bCs/>
          <w:lang w:val="en-US"/>
        </w:rPr>
        <w:t>onfirmation</w:t>
      </w:r>
      <w:r w:rsidR="005F682C" w:rsidRPr="567EFB55">
        <w:rPr>
          <w:b/>
          <w:bCs/>
          <w:lang w:val="en-US"/>
        </w:rPr>
        <w:t xml:space="preserve"> </w:t>
      </w:r>
    </w:p>
    <w:p w14:paraId="58DA5F46" w14:textId="0402E1E6" w:rsidR="005B7D45" w:rsidRDefault="0077522E" w:rsidP="005F312B">
      <w:pPr>
        <w:tabs>
          <w:tab w:val="left" w:pos="567"/>
        </w:tabs>
        <w:spacing w:after="0" w:line="240" w:lineRule="auto"/>
        <w:rPr>
          <w:rFonts w:eastAsia="Times New Roman" w:cstheme="minorHAnsi"/>
          <w:iCs/>
          <w:color w:val="404040" w:themeColor="text1" w:themeTint="BF"/>
          <w:lang w:val="en-US" w:eastAsia="da-DK"/>
        </w:rPr>
      </w:pPr>
      <w:r w:rsidRPr="00CF2253">
        <w:rPr>
          <w:rFonts w:eastAsia="Times New Roman" w:cstheme="minorHAnsi"/>
          <w:iCs/>
          <w:color w:val="404040" w:themeColor="text1" w:themeTint="BF"/>
          <w:sz w:val="28"/>
          <w:szCs w:val="28"/>
          <w:lang w:val="en-US" w:eastAsia="da-DK"/>
        </w:rPr>
        <w:t xml:space="preserve"> </w:t>
      </w:r>
      <w:r w:rsidR="00C10496" w:rsidRPr="00CF2253">
        <w:rPr>
          <w:rFonts w:eastAsia="Times New Roman" w:cstheme="minorHAnsi"/>
          <w:iCs/>
          <w:color w:val="404040" w:themeColor="text1" w:themeTint="BF"/>
          <w:sz w:val="28"/>
          <w:szCs w:val="28"/>
          <w:lang w:val="en-US" w:eastAsia="da-DK"/>
        </w:rPr>
        <w:t xml:space="preserve">  </w:t>
      </w:r>
      <w:sdt>
        <w:sdtPr>
          <w:rPr>
            <w:rFonts w:eastAsia="Times New Roman" w:cstheme="minorHAnsi"/>
            <w:iCs/>
            <w:color w:val="404040" w:themeColor="text1" w:themeTint="BF"/>
            <w:sz w:val="28"/>
            <w:szCs w:val="28"/>
            <w:lang w:val="en-US" w:eastAsia="da-DK"/>
          </w:rPr>
          <w:id w:val="9139044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2253">
            <w:rPr>
              <w:rFonts w:ascii="MS Gothic" w:eastAsia="MS Gothic" w:hAnsi="MS Gothic" w:cstheme="minorHAnsi" w:hint="eastAsia"/>
              <w:iCs/>
              <w:color w:val="404040" w:themeColor="text1" w:themeTint="BF"/>
              <w:sz w:val="28"/>
              <w:szCs w:val="28"/>
              <w:lang w:val="en-US" w:eastAsia="da-DK"/>
            </w:rPr>
            <w:t>☐</w:t>
          </w:r>
        </w:sdtContent>
      </w:sdt>
      <w:r w:rsidR="00C10496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 </w:t>
      </w:r>
      <w:r w:rsidR="00C10496">
        <w:rPr>
          <w:rFonts w:eastAsia="Times New Roman" w:cstheme="minorHAnsi"/>
          <w:iCs/>
          <w:color w:val="404040" w:themeColor="text1" w:themeTint="BF"/>
          <w:lang w:val="en-US" w:eastAsia="da-DK"/>
        </w:rPr>
        <w:tab/>
      </w:r>
      <w:r w:rsidR="00EE609E" w:rsidRPr="00276A6C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By ticking this box, </w:t>
      </w:r>
      <w:r w:rsidR="00276A6C" w:rsidRPr="00276A6C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I </w:t>
      </w:r>
      <w:r w:rsidR="00120507">
        <w:rPr>
          <w:rFonts w:eastAsia="Times New Roman" w:cstheme="minorHAnsi"/>
          <w:iCs/>
          <w:color w:val="404040" w:themeColor="text1" w:themeTint="BF"/>
          <w:lang w:val="en-US" w:eastAsia="da-DK"/>
        </w:rPr>
        <w:t>-</w:t>
      </w:r>
      <w:r w:rsidR="00943355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 the main applicant </w:t>
      </w:r>
      <w:r w:rsidR="00120507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- </w:t>
      </w:r>
      <w:r w:rsidR="00276A6C" w:rsidRPr="00276A6C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confirm </w:t>
      </w:r>
      <w:r w:rsidR="000C4BDE">
        <w:rPr>
          <w:rFonts w:eastAsia="Times New Roman" w:cstheme="minorHAnsi"/>
          <w:iCs/>
          <w:color w:val="404040" w:themeColor="text1" w:themeTint="BF"/>
          <w:lang w:val="en-US" w:eastAsia="da-DK"/>
        </w:rPr>
        <w:t>that</w:t>
      </w:r>
      <w:r w:rsidR="005B7D45">
        <w:rPr>
          <w:rFonts w:eastAsia="Times New Roman" w:cstheme="minorHAnsi"/>
          <w:iCs/>
          <w:color w:val="404040" w:themeColor="text1" w:themeTint="BF"/>
          <w:lang w:val="en-US" w:eastAsia="da-DK"/>
        </w:rPr>
        <w:t>:</w:t>
      </w:r>
    </w:p>
    <w:p w14:paraId="1884D36E" w14:textId="77777777" w:rsidR="000D4DFF" w:rsidRDefault="000C4BDE" w:rsidP="00830928">
      <w:pPr>
        <w:pStyle w:val="Listeafsnit"/>
        <w:numPr>
          <w:ilvl w:val="0"/>
          <w:numId w:val="3"/>
        </w:numPr>
        <w:spacing w:after="0" w:line="240" w:lineRule="auto"/>
        <w:ind w:left="1276"/>
        <w:rPr>
          <w:rFonts w:eastAsia="Times New Roman" w:cstheme="minorHAnsi"/>
          <w:iCs/>
          <w:color w:val="404040" w:themeColor="text1" w:themeTint="BF"/>
          <w:lang w:val="en-US" w:eastAsia="da-DK"/>
        </w:rPr>
      </w:pPr>
      <w:r w:rsidRPr="000D4DFF">
        <w:rPr>
          <w:rFonts w:eastAsia="Times New Roman" w:cstheme="minorHAnsi"/>
          <w:iCs/>
          <w:color w:val="404040" w:themeColor="text1" w:themeTint="BF"/>
          <w:lang w:val="en-US" w:eastAsia="da-DK"/>
        </w:rPr>
        <w:t>the application is complete</w:t>
      </w:r>
      <w:r w:rsidR="00581AB1" w:rsidRPr="000D4DFF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 and</w:t>
      </w:r>
      <w:r w:rsidR="00CF23F1" w:rsidRPr="000D4DFF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 </w:t>
      </w:r>
      <w:r w:rsidR="005B7D45" w:rsidRPr="000D4DFF">
        <w:rPr>
          <w:rFonts w:eastAsia="Times New Roman" w:cstheme="minorHAnsi"/>
          <w:iCs/>
          <w:color w:val="404040" w:themeColor="text1" w:themeTint="BF"/>
          <w:lang w:val="en-US" w:eastAsia="da-DK"/>
        </w:rPr>
        <w:t>ready for assessment</w:t>
      </w:r>
    </w:p>
    <w:p w14:paraId="6B4ABDFD" w14:textId="77777777" w:rsidR="000D4DFF" w:rsidRDefault="00CF23F1" w:rsidP="00830928">
      <w:pPr>
        <w:pStyle w:val="Listeafsnit"/>
        <w:numPr>
          <w:ilvl w:val="0"/>
          <w:numId w:val="3"/>
        </w:numPr>
        <w:spacing w:after="0" w:line="240" w:lineRule="auto"/>
        <w:ind w:left="1276"/>
        <w:rPr>
          <w:rFonts w:eastAsia="Times New Roman" w:cstheme="minorHAnsi"/>
          <w:iCs/>
          <w:color w:val="404040" w:themeColor="text1" w:themeTint="BF"/>
          <w:lang w:val="en-US" w:eastAsia="da-DK"/>
        </w:rPr>
      </w:pPr>
      <w:proofErr w:type="gramStart"/>
      <w:r w:rsidRPr="000D4DFF">
        <w:rPr>
          <w:rFonts w:eastAsia="Times New Roman" w:cstheme="minorHAnsi"/>
          <w:iCs/>
          <w:color w:val="404040" w:themeColor="text1" w:themeTint="BF"/>
          <w:lang w:val="en-US" w:eastAsia="da-DK"/>
        </w:rPr>
        <w:t>the</w:t>
      </w:r>
      <w:proofErr w:type="gramEnd"/>
      <w:r w:rsidRPr="000D4DFF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 information given is correct to the best of my knowledge </w:t>
      </w:r>
    </w:p>
    <w:p w14:paraId="480BF71C" w14:textId="3D168303" w:rsidR="00E01DA7" w:rsidRDefault="00CF23F1" w:rsidP="00830928">
      <w:pPr>
        <w:pStyle w:val="Listeafsnit"/>
        <w:numPr>
          <w:ilvl w:val="0"/>
          <w:numId w:val="3"/>
        </w:numPr>
        <w:spacing w:after="0" w:line="240" w:lineRule="auto"/>
        <w:ind w:left="1276"/>
        <w:rPr>
          <w:rFonts w:eastAsia="Times New Roman" w:cstheme="minorHAnsi"/>
          <w:iCs/>
          <w:color w:val="404040" w:themeColor="text1" w:themeTint="BF"/>
          <w:lang w:val="en-US" w:eastAsia="da-DK"/>
        </w:rPr>
      </w:pPr>
      <w:r w:rsidRPr="000D4DFF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all participants </w:t>
      </w:r>
      <w:r w:rsidR="006534D4" w:rsidRPr="000D4DFF">
        <w:rPr>
          <w:rFonts w:eastAsia="Times New Roman" w:cstheme="minorHAnsi"/>
          <w:iCs/>
          <w:color w:val="404040" w:themeColor="text1" w:themeTint="BF"/>
          <w:lang w:val="en-US" w:eastAsia="da-DK"/>
        </w:rPr>
        <w:t>consent to</w:t>
      </w:r>
      <w:r w:rsidR="00E15D5F" w:rsidRPr="000D4DFF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 the budget and to </w:t>
      </w:r>
      <w:r w:rsidR="006534D4" w:rsidRPr="000D4DFF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being part of the project as described in the </w:t>
      </w:r>
      <w:r w:rsidR="00BC7B27">
        <w:rPr>
          <w:rFonts w:eastAsia="Times New Roman" w:cstheme="minorHAnsi"/>
          <w:iCs/>
          <w:color w:val="404040" w:themeColor="text1" w:themeTint="BF"/>
          <w:lang w:val="en-US" w:eastAsia="da-DK"/>
        </w:rPr>
        <w:t>application</w:t>
      </w:r>
      <w:r w:rsidR="000C4BDE" w:rsidRPr="000D4DFF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 </w:t>
      </w:r>
      <w:r w:rsidR="00027322">
        <w:rPr>
          <w:rFonts w:eastAsia="Times New Roman" w:cstheme="minorHAnsi"/>
          <w:iCs/>
          <w:color w:val="404040" w:themeColor="text1" w:themeTint="BF"/>
          <w:lang w:val="en-US" w:eastAsia="da-DK"/>
        </w:rPr>
        <w:t xml:space="preserve">document </w:t>
      </w:r>
      <w:r w:rsidR="000C4BDE" w:rsidRPr="000D4DFF">
        <w:rPr>
          <w:rFonts w:eastAsia="Times New Roman" w:cstheme="minorHAnsi"/>
          <w:iCs/>
          <w:color w:val="404040" w:themeColor="text1" w:themeTint="BF"/>
          <w:lang w:val="en-US" w:eastAsia="da-DK"/>
        </w:rPr>
        <w:t>and appendices</w:t>
      </w:r>
    </w:p>
    <w:p w14:paraId="7E4D3B88" w14:textId="77777777" w:rsidR="005144D4" w:rsidRPr="00ED0669" w:rsidRDefault="0009557F" w:rsidP="00830928">
      <w:pPr>
        <w:pStyle w:val="Listeafsnit"/>
        <w:numPr>
          <w:ilvl w:val="0"/>
          <w:numId w:val="3"/>
        </w:numPr>
        <w:spacing w:after="0" w:line="240" w:lineRule="auto"/>
        <w:ind w:left="1276"/>
        <w:rPr>
          <w:rFonts w:eastAsia="Times New Roman"/>
          <w:b/>
          <w:bCs/>
          <w:color w:val="404040" w:themeColor="text1" w:themeTint="BF"/>
          <w:u w:val="single"/>
          <w:lang w:val="en-US" w:eastAsia="da-DK"/>
        </w:rPr>
      </w:pPr>
      <w:r w:rsidRPr="567EFB55">
        <w:rPr>
          <w:rFonts w:eastAsia="Times New Roman"/>
          <w:color w:val="404040" w:themeColor="text1" w:themeTint="BF"/>
          <w:lang w:val="en-US" w:eastAsia="da-DK"/>
        </w:rPr>
        <w:t>the activities for which funding is sou</w:t>
      </w:r>
      <w:r w:rsidR="00A83AC5" w:rsidRPr="567EFB55">
        <w:rPr>
          <w:rFonts w:eastAsia="Times New Roman"/>
          <w:color w:val="404040" w:themeColor="text1" w:themeTint="BF"/>
          <w:lang w:val="en-US" w:eastAsia="da-DK"/>
        </w:rPr>
        <w:t xml:space="preserve">ght </w:t>
      </w:r>
      <w:r w:rsidR="00DD037E" w:rsidRPr="567EFB55">
        <w:rPr>
          <w:rFonts w:eastAsia="Times New Roman"/>
          <w:color w:val="404040" w:themeColor="text1" w:themeTint="BF"/>
          <w:lang w:val="en-US" w:eastAsia="da-DK"/>
        </w:rPr>
        <w:t xml:space="preserve">from INNO-CCUS </w:t>
      </w:r>
      <w:r w:rsidR="00A83AC5" w:rsidRPr="567EFB55">
        <w:rPr>
          <w:rFonts w:eastAsia="Times New Roman"/>
          <w:color w:val="404040" w:themeColor="text1" w:themeTint="BF"/>
          <w:lang w:val="en-US" w:eastAsia="da-DK"/>
        </w:rPr>
        <w:t>in this application are not funded by other parties</w:t>
      </w:r>
      <w:r w:rsidR="00CF6A37" w:rsidRPr="567EFB55">
        <w:rPr>
          <w:rFonts w:eastAsia="Times New Roman"/>
          <w:color w:val="404040" w:themeColor="text1" w:themeTint="BF"/>
          <w:lang w:val="en-US" w:eastAsia="da-DK"/>
        </w:rPr>
        <w:t xml:space="preserve"> </w:t>
      </w:r>
    </w:p>
    <w:p w14:paraId="66FE5E85" w14:textId="5FE31841" w:rsidR="009D655D" w:rsidRDefault="009D655D">
      <w:pPr>
        <w:rPr>
          <w:rFonts w:cstheme="minorHAnsi"/>
          <w:b/>
          <w:bCs/>
          <w:sz w:val="32"/>
          <w:lang w:val="en-US"/>
        </w:rPr>
      </w:pPr>
    </w:p>
    <w:sectPr w:rsidR="009D655D" w:rsidSect="009C7306">
      <w:headerReference w:type="default" r:id="rId12"/>
      <w:footerReference w:type="default" r:id="rId13"/>
      <w:pgSz w:w="11906" w:h="16838" w:code="9"/>
      <w:pgMar w:top="2155" w:right="1134" w:bottom="1701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CBBB5" w14:textId="77777777" w:rsidR="000E73C8" w:rsidRDefault="000E73C8" w:rsidP="003D2E06">
      <w:pPr>
        <w:spacing w:after="0" w:line="240" w:lineRule="auto"/>
      </w:pPr>
      <w:r>
        <w:separator/>
      </w:r>
    </w:p>
  </w:endnote>
  <w:endnote w:type="continuationSeparator" w:id="0">
    <w:p w14:paraId="2AA96FD6" w14:textId="77777777" w:rsidR="000E73C8" w:rsidRDefault="000E73C8" w:rsidP="003D2E06">
      <w:pPr>
        <w:spacing w:after="0" w:line="240" w:lineRule="auto"/>
      </w:pPr>
      <w:r>
        <w:continuationSeparator/>
      </w:r>
    </w:p>
  </w:endnote>
  <w:endnote w:type="continuationNotice" w:id="1">
    <w:p w14:paraId="0C37CCF8" w14:textId="77777777" w:rsidR="000E73C8" w:rsidRDefault="000E73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EA616" w14:textId="77777777" w:rsidR="006B3D9B" w:rsidRDefault="006B3D9B" w:rsidP="004C4B5C">
    <w:pPr>
      <w:pStyle w:val="Sidefod"/>
      <w:jc w:val="center"/>
      <w:rPr>
        <w:sz w:val="18"/>
        <w:szCs w:val="18"/>
        <w:lang w:val="en-US"/>
      </w:rPr>
    </w:pPr>
  </w:p>
  <w:p w14:paraId="536DBAAE" w14:textId="2884FDF5" w:rsidR="004C4B5C" w:rsidRDefault="0091095E" w:rsidP="004C4B5C">
    <w:pPr>
      <w:pStyle w:val="Sidefod"/>
      <w:jc w:val="center"/>
      <w:rPr>
        <w:sz w:val="18"/>
        <w:szCs w:val="18"/>
        <w:lang w:val="en-US"/>
      </w:rPr>
    </w:pPr>
    <w:r w:rsidRPr="0AF98331">
      <w:rPr>
        <w:sz w:val="18"/>
        <w:szCs w:val="18"/>
        <w:lang w:val="en-US"/>
      </w:rPr>
      <w:t>52</w:t>
    </w:r>
    <w:r w:rsidR="00B70D68">
      <w:rPr>
        <w:sz w:val="18"/>
        <w:szCs w:val="18"/>
        <w:lang w:val="en-US"/>
      </w:rPr>
      <w:t>8</w:t>
    </w:r>
    <w:r w:rsidRPr="0AF98331">
      <w:rPr>
        <w:sz w:val="18"/>
        <w:szCs w:val="18"/>
        <w:lang w:val="en-US"/>
      </w:rPr>
      <w:t>6-00001B - INNO-CCUS pool 5</w:t>
    </w:r>
    <w:r w:rsidR="004C4B5C" w:rsidRPr="000A3BFC">
      <w:rPr>
        <w:sz w:val="18"/>
        <w:szCs w:val="18"/>
        <w:lang w:val="en-US"/>
      </w:rPr>
      <w:t xml:space="preserve"> </w:t>
    </w:r>
    <w:r w:rsidR="004C4B5C">
      <w:rPr>
        <w:sz w:val="18"/>
        <w:szCs w:val="18"/>
        <w:lang w:val="en-US"/>
      </w:rPr>
      <w:t>–</w:t>
    </w:r>
    <w:r w:rsidR="004C4B5C" w:rsidRPr="000A3BFC">
      <w:rPr>
        <w:sz w:val="18"/>
        <w:szCs w:val="18"/>
        <w:lang w:val="en-US"/>
      </w:rPr>
      <w:t xml:space="preserve"> </w:t>
    </w:r>
    <w:r w:rsidR="00E20C1A">
      <w:rPr>
        <w:sz w:val="18"/>
        <w:szCs w:val="18"/>
        <w:lang w:val="en-US"/>
      </w:rPr>
      <w:t>Key Application Information</w:t>
    </w:r>
    <w:r w:rsidR="004C4B5C">
      <w:rPr>
        <w:sz w:val="18"/>
        <w:szCs w:val="18"/>
        <w:lang w:val="en-US"/>
      </w:rPr>
      <w:t xml:space="preserve"> template</w:t>
    </w:r>
  </w:p>
  <w:p w14:paraId="339F959B" w14:textId="3978BC5C" w:rsidR="004C4B5C" w:rsidRPr="000A3BFC" w:rsidRDefault="004C4B5C" w:rsidP="004C4B5C">
    <w:pPr>
      <w:pStyle w:val="Sidefod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Published </w:t>
    </w:r>
    <w:r w:rsidR="00345E6F" w:rsidRPr="00345E6F">
      <w:rPr>
        <w:sz w:val="18"/>
        <w:szCs w:val="18"/>
        <w:lang w:val="en-US"/>
      </w:rPr>
      <w:t>2</w:t>
    </w:r>
    <w:r w:rsidR="009E0475">
      <w:rPr>
        <w:sz w:val="18"/>
        <w:szCs w:val="18"/>
        <w:lang w:val="en-US"/>
      </w:rPr>
      <w:t>0</w:t>
    </w:r>
    <w:r w:rsidR="00345E6F" w:rsidRPr="00345E6F">
      <w:rPr>
        <w:sz w:val="18"/>
        <w:szCs w:val="18"/>
        <w:lang w:val="en-US"/>
      </w:rPr>
      <w:t>.0</w:t>
    </w:r>
    <w:r w:rsidR="009E0475">
      <w:rPr>
        <w:sz w:val="18"/>
        <w:szCs w:val="18"/>
        <w:lang w:val="en-US"/>
      </w:rPr>
      <w:t>3</w:t>
    </w:r>
    <w:r w:rsidR="00ED3E7E" w:rsidRPr="00345E6F">
      <w:rPr>
        <w:sz w:val="18"/>
        <w:szCs w:val="18"/>
        <w:lang w:val="en-US"/>
      </w:rPr>
      <w:t>.202</w:t>
    </w:r>
    <w:r w:rsidR="009E0475">
      <w:rPr>
        <w:sz w:val="18"/>
        <w:szCs w:val="18"/>
        <w:lang w:val="en-US"/>
      </w:rPr>
      <w:t>6</w:t>
    </w:r>
  </w:p>
  <w:p w14:paraId="1651C602" w14:textId="6A6B7506" w:rsidR="003D2E06" w:rsidRPr="004C4B5C" w:rsidRDefault="009C7306">
    <w:pPr>
      <w:pStyle w:val="Sidefod"/>
      <w:jc w:val="right"/>
      <w:rPr>
        <w:lang w:val="en-US"/>
      </w:rPr>
    </w:pPr>
    <w:r w:rsidRPr="009C7306">
      <w:rPr>
        <w:lang w:val="en-US"/>
      </w:rPr>
      <w:t xml:space="preserve">Page </w:t>
    </w:r>
    <w:sdt>
      <w:sdtPr>
        <w:id w:val="-19784747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D2E06">
          <w:fldChar w:fldCharType="begin"/>
        </w:r>
        <w:r w:rsidR="003D2E06" w:rsidRPr="004C4B5C">
          <w:rPr>
            <w:lang w:val="en-US"/>
          </w:rPr>
          <w:instrText xml:space="preserve"> PAGE   \* MERGEFORMAT </w:instrText>
        </w:r>
        <w:r w:rsidR="003D2E06">
          <w:fldChar w:fldCharType="separate"/>
        </w:r>
        <w:r w:rsidR="003D2E06" w:rsidRPr="004C4B5C">
          <w:rPr>
            <w:noProof/>
            <w:lang w:val="en-US"/>
          </w:rPr>
          <w:t>2</w:t>
        </w:r>
        <w:r w:rsidR="003D2E06">
          <w:rPr>
            <w:noProof/>
          </w:rPr>
          <w:fldChar w:fldCharType="end"/>
        </w:r>
        <w:r w:rsidRPr="009C7306">
          <w:rPr>
            <w:noProof/>
            <w:lang w:val="en-US"/>
          </w:rPr>
          <w:t xml:space="preserve"> of </w:t>
        </w:r>
        <w:r w:rsidR="003D2E06">
          <w:rPr>
            <w:noProof/>
          </w:rPr>
          <w:fldChar w:fldCharType="begin"/>
        </w:r>
        <w:r w:rsidR="003D2E06" w:rsidRPr="004C4B5C">
          <w:rPr>
            <w:noProof/>
            <w:lang w:val="en-US"/>
          </w:rPr>
          <w:instrText xml:space="preserve"> NUMPAGES   \* MERGEFORMAT </w:instrText>
        </w:r>
        <w:r w:rsidR="003D2E06">
          <w:rPr>
            <w:noProof/>
          </w:rPr>
          <w:fldChar w:fldCharType="separate"/>
        </w:r>
        <w:r w:rsidR="003D2E06" w:rsidRPr="004C4B5C">
          <w:rPr>
            <w:noProof/>
            <w:lang w:val="en-US"/>
          </w:rPr>
          <w:t>5</w:t>
        </w:r>
        <w:r w:rsidR="003D2E06">
          <w:rPr>
            <w:noProof/>
          </w:rPr>
          <w:fldChar w:fldCharType="end"/>
        </w:r>
      </w:sdtContent>
    </w:sdt>
  </w:p>
  <w:p w14:paraId="01A37CA0" w14:textId="77777777" w:rsidR="003D2E06" w:rsidRPr="004C4B5C" w:rsidRDefault="003D2E06">
    <w:pPr>
      <w:pStyle w:val="Sidefod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0492D" w14:textId="77777777" w:rsidR="000E73C8" w:rsidRDefault="000E73C8" w:rsidP="003D2E06">
      <w:pPr>
        <w:spacing w:after="0" w:line="240" w:lineRule="auto"/>
      </w:pPr>
      <w:r>
        <w:separator/>
      </w:r>
    </w:p>
  </w:footnote>
  <w:footnote w:type="continuationSeparator" w:id="0">
    <w:p w14:paraId="69065827" w14:textId="77777777" w:rsidR="000E73C8" w:rsidRDefault="000E73C8" w:rsidP="003D2E06">
      <w:pPr>
        <w:spacing w:after="0" w:line="240" w:lineRule="auto"/>
      </w:pPr>
      <w:r>
        <w:continuationSeparator/>
      </w:r>
    </w:p>
  </w:footnote>
  <w:footnote w:type="continuationNotice" w:id="1">
    <w:p w14:paraId="08898E9D" w14:textId="77777777" w:rsidR="000E73C8" w:rsidRDefault="000E73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BA429" w14:textId="35C137C1" w:rsidR="00880ED0" w:rsidRDefault="00AF26D1" w:rsidP="00AF26D1">
    <w:pPr>
      <w:pStyle w:val="Sidehoved"/>
      <w:tabs>
        <w:tab w:val="clear" w:pos="4819"/>
        <w:tab w:val="center" w:pos="142"/>
      </w:tabs>
      <w:rPr>
        <w:rFonts w:cstheme="minorHAnsi"/>
        <w:sz w:val="28"/>
        <w:szCs w:val="28"/>
        <w:lang w:val="en-US"/>
      </w:rPr>
    </w:pPr>
    <w:r w:rsidRPr="00EE3AAB">
      <w:rPr>
        <w:rFonts w:cstheme="minorHAnsi"/>
        <w:b/>
        <w:bCs/>
        <w:color w:val="2F5496" w:themeColor="accent1" w:themeShade="BF"/>
        <w:sz w:val="32"/>
        <w:szCs w:val="32"/>
        <w:lang w:val="en-US"/>
      </w:rPr>
      <w:t>Application</w:t>
    </w:r>
    <w:r w:rsidR="002946F7" w:rsidRPr="00EE3AAB">
      <w:rPr>
        <w:rFonts w:cstheme="minorHAnsi"/>
        <w:b/>
        <w:bCs/>
        <w:color w:val="2F5496" w:themeColor="accent1" w:themeShade="BF"/>
        <w:sz w:val="32"/>
        <w:szCs w:val="32"/>
        <w:lang w:val="en-US"/>
      </w:rPr>
      <w:t>:</w:t>
    </w:r>
    <w:r w:rsidR="004E5509" w:rsidRPr="00EE3AAB">
      <w:rPr>
        <w:rFonts w:cstheme="minorHAnsi"/>
        <w:b/>
        <w:bCs/>
        <w:color w:val="2F5496" w:themeColor="accent1" w:themeShade="BF"/>
        <w:sz w:val="32"/>
        <w:szCs w:val="32"/>
        <w:lang w:val="en-US"/>
      </w:rPr>
      <w:t xml:space="preserve"> </w:t>
    </w:r>
    <w:r w:rsidR="00640ABE" w:rsidRPr="00EE3AAB">
      <w:rPr>
        <w:rFonts w:cstheme="minorHAnsi"/>
        <w:b/>
        <w:bCs/>
        <w:color w:val="2F5496" w:themeColor="accent1" w:themeShade="BF"/>
        <w:sz w:val="32"/>
        <w:szCs w:val="32"/>
        <w:highlight w:val="yellow"/>
        <w:lang w:val="en-US"/>
      </w:rPr>
      <w:t xml:space="preserve">insert </w:t>
    </w:r>
    <w:r w:rsidR="00CA7CBE" w:rsidRPr="00EE3AAB">
      <w:rPr>
        <w:rFonts w:cstheme="minorHAnsi"/>
        <w:b/>
        <w:bCs/>
        <w:color w:val="2F5496" w:themeColor="accent1" w:themeShade="BF"/>
        <w:sz w:val="32"/>
        <w:szCs w:val="32"/>
        <w:highlight w:val="yellow"/>
        <w:lang w:val="en-US"/>
      </w:rPr>
      <w:t xml:space="preserve">project </w:t>
    </w:r>
    <w:r w:rsidR="00640ABE" w:rsidRPr="00EE3AAB">
      <w:rPr>
        <w:rFonts w:cstheme="minorHAnsi"/>
        <w:b/>
        <w:bCs/>
        <w:color w:val="2F5496" w:themeColor="accent1" w:themeShade="BF"/>
        <w:sz w:val="32"/>
        <w:szCs w:val="32"/>
        <w:highlight w:val="yellow"/>
        <w:lang w:val="en-US"/>
      </w:rPr>
      <w:t>acronym</w:t>
    </w:r>
    <w:r>
      <w:rPr>
        <w:rFonts w:cstheme="minorHAnsi"/>
        <w:sz w:val="28"/>
        <w:szCs w:val="28"/>
        <w:lang w:val="en-US"/>
      </w:rPr>
      <w:tab/>
    </w:r>
    <w:r w:rsidR="00880ED0">
      <w:rPr>
        <w:noProof/>
        <w:lang w:eastAsia="da-DK"/>
      </w:rPr>
      <w:drawing>
        <wp:inline distT="0" distB="0" distL="0" distR="0" wp14:anchorId="6FDD0301" wp14:editId="0CC930E8">
          <wp:extent cx="1127051" cy="32927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1010" cy="339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B80D24" w14:textId="549696CC" w:rsidR="00880ED0" w:rsidRPr="007F2390" w:rsidRDefault="00880ED0" w:rsidP="00AF26D1">
    <w:pPr>
      <w:pStyle w:val="Sidehoved"/>
      <w:rPr>
        <w:sz w:val="32"/>
        <w:szCs w:val="32"/>
        <w:lang w:val="en-US"/>
      </w:rPr>
    </w:pPr>
    <w:r w:rsidRPr="007F2390">
      <w:rPr>
        <w:noProof/>
        <w:color w:val="2F5496" w:themeColor="accent1" w:themeShade="BF"/>
        <w:sz w:val="32"/>
        <w:szCs w:val="32"/>
        <w:lang w:eastAsia="da-DK"/>
      </w:rPr>
      <w:drawing>
        <wp:anchor distT="0" distB="0" distL="114300" distR="114300" simplePos="0" relativeHeight="251658240" behindDoc="0" locked="0" layoutInCell="1" allowOverlap="1" wp14:anchorId="1D65EB5B" wp14:editId="6A02C8F0">
          <wp:simplePos x="0" y="0"/>
          <wp:positionH relativeFrom="margin">
            <wp:posOffset>4286250</wp:posOffset>
          </wp:positionH>
          <wp:positionV relativeFrom="paragraph">
            <wp:posOffset>48895</wp:posOffset>
          </wp:positionV>
          <wp:extent cx="1953895" cy="215900"/>
          <wp:effectExtent l="0" t="0" r="8255" b="0"/>
          <wp:wrapNone/>
          <wp:docPr id="8" name="Bille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3895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F2390" w:rsidRPr="007F2390">
      <w:rPr>
        <w:color w:val="2F5496" w:themeColor="accent1" w:themeShade="BF"/>
        <w:sz w:val="32"/>
        <w:szCs w:val="32"/>
        <w:lang w:val="en-US"/>
      </w:rPr>
      <w:t xml:space="preserve">INNO-CCUS pool </w:t>
    </w:r>
    <w:r w:rsidR="00F27CE7">
      <w:rPr>
        <w:color w:val="2F5496" w:themeColor="accent1" w:themeShade="BF"/>
        <w:sz w:val="32"/>
        <w:szCs w:val="32"/>
        <w:lang w:val="en-US"/>
      </w:rPr>
      <w:t>5</w:t>
    </w:r>
    <w:r w:rsidR="007F2390" w:rsidRPr="007F2390">
      <w:rPr>
        <w:sz w:val="32"/>
        <w:szCs w:val="32"/>
        <w:lang w:val="en-US"/>
      </w:rPr>
      <w:t xml:space="preserve">  </w:t>
    </w:r>
  </w:p>
  <w:p w14:paraId="538D66C1" w14:textId="77777777" w:rsidR="004C4B5C" w:rsidRPr="007F2390" w:rsidRDefault="004C4B5C">
    <w:pPr>
      <w:pStyle w:val="Sidehoved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A50ED28"/>
    <w:lvl w:ilvl="0">
      <w:start w:val="1"/>
      <w:numFmt w:val="decimal"/>
      <w:pStyle w:val="Opstilling-talellerbog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B967824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9A44D96"/>
    <w:multiLevelType w:val="hybridMultilevel"/>
    <w:tmpl w:val="5346371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63E10"/>
    <w:multiLevelType w:val="multilevel"/>
    <w:tmpl w:val="63DC88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7857143"/>
    <w:multiLevelType w:val="multilevel"/>
    <w:tmpl w:val="7BD07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E73CA0"/>
    <w:multiLevelType w:val="hybridMultilevel"/>
    <w:tmpl w:val="F7A2C43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B52AC"/>
    <w:multiLevelType w:val="hybridMultilevel"/>
    <w:tmpl w:val="ADBEECA4"/>
    <w:lvl w:ilvl="0" w:tplc="F1D05A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074D2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95CFF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0B06E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3FEA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BE4CC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C6C1B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12C85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E9E23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65F250F1"/>
    <w:multiLevelType w:val="hybridMultilevel"/>
    <w:tmpl w:val="FB904736"/>
    <w:lvl w:ilvl="0" w:tplc="552259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D0BA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9F611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2D628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1348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C96F5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FFE89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E6ED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D1C3B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7B802B07"/>
    <w:multiLevelType w:val="hybridMultilevel"/>
    <w:tmpl w:val="ED0C7350"/>
    <w:lvl w:ilvl="0" w:tplc="040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552301471">
    <w:abstractNumId w:val="1"/>
  </w:num>
  <w:num w:numId="2" w16cid:durableId="355231798">
    <w:abstractNumId w:val="0"/>
  </w:num>
  <w:num w:numId="3" w16cid:durableId="1827237905">
    <w:abstractNumId w:val="8"/>
  </w:num>
  <w:num w:numId="4" w16cid:durableId="335421619">
    <w:abstractNumId w:val="3"/>
  </w:num>
  <w:num w:numId="5" w16cid:durableId="1764646502">
    <w:abstractNumId w:val="4"/>
  </w:num>
  <w:num w:numId="6" w16cid:durableId="1546480729">
    <w:abstractNumId w:val="1"/>
  </w:num>
  <w:num w:numId="7" w16cid:durableId="1348865408">
    <w:abstractNumId w:val="1"/>
  </w:num>
  <w:num w:numId="8" w16cid:durableId="544876061">
    <w:abstractNumId w:val="1"/>
  </w:num>
  <w:num w:numId="9" w16cid:durableId="1704750247">
    <w:abstractNumId w:val="1"/>
  </w:num>
  <w:num w:numId="10" w16cid:durableId="1148547684">
    <w:abstractNumId w:val="5"/>
  </w:num>
  <w:num w:numId="11" w16cid:durableId="12465756">
    <w:abstractNumId w:val="2"/>
  </w:num>
  <w:num w:numId="12" w16cid:durableId="1678146716">
    <w:abstractNumId w:val="1"/>
  </w:num>
  <w:num w:numId="13" w16cid:durableId="1273828725">
    <w:abstractNumId w:val="1"/>
  </w:num>
  <w:num w:numId="14" w16cid:durableId="562764269">
    <w:abstractNumId w:val="1"/>
  </w:num>
  <w:num w:numId="15" w16cid:durableId="1225291651">
    <w:abstractNumId w:val="6"/>
  </w:num>
  <w:num w:numId="16" w16cid:durableId="150145941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e Lillebro">
    <w15:presenceInfo w15:providerId="AD" w15:userId="S::lelini@dtu.dk::f40f8db8-cbad-4127-801f-d76fec9ffa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AEiYmFuZmpgYWBko6SsGpxcWZ+XkgBaa1AHWJuUMsAAAA"/>
  </w:docVars>
  <w:rsids>
    <w:rsidRoot w:val="006C1912"/>
    <w:rsid w:val="0000080E"/>
    <w:rsid w:val="00002CF8"/>
    <w:rsid w:val="00003326"/>
    <w:rsid w:val="00003794"/>
    <w:rsid w:val="000042A0"/>
    <w:rsid w:val="000058E6"/>
    <w:rsid w:val="00006655"/>
    <w:rsid w:val="000079F8"/>
    <w:rsid w:val="00010184"/>
    <w:rsid w:val="00010336"/>
    <w:rsid w:val="00011490"/>
    <w:rsid w:val="000116AD"/>
    <w:rsid w:val="00011899"/>
    <w:rsid w:val="000170AF"/>
    <w:rsid w:val="00020353"/>
    <w:rsid w:val="00020A80"/>
    <w:rsid w:val="00021D4E"/>
    <w:rsid w:val="0002517A"/>
    <w:rsid w:val="00027322"/>
    <w:rsid w:val="00027647"/>
    <w:rsid w:val="00030A18"/>
    <w:rsid w:val="00031E26"/>
    <w:rsid w:val="00032B72"/>
    <w:rsid w:val="00034172"/>
    <w:rsid w:val="000348B3"/>
    <w:rsid w:val="00035430"/>
    <w:rsid w:val="00036DA2"/>
    <w:rsid w:val="00041389"/>
    <w:rsid w:val="000423D7"/>
    <w:rsid w:val="0004341A"/>
    <w:rsid w:val="00043CE1"/>
    <w:rsid w:val="00044F51"/>
    <w:rsid w:val="000453CE"/>
    <w:rsid w:val="000457F8"/>
    <w:rsid w:val="00045EC4"/>
    <w:rsid w:val="00046AAD"/>
    <w:rsid w:val="000502D8"/>
    <w:rsid w:val="00050C34"/>
    <w:rsid w:val="00052218"/>
    <w:rsid w:val="0005271A"/>
    <w:rsid w:val="00053C38"/>
    <w:rsid w:val="00054730"/>
    <w:rsid w:val="00055864"/>
    <w:rsid w:val="00060528"/>
    <w:rsid w:val="00060B3A"/>
    <w:rsid w:val="00061EEE"/>
    <w:rsid w:val="00062A70"/>
    <w:rsid w:val="00062BA4"/>
    <w:rsid w:val="00065306"/>
    <w:rsid w:val="00065701"/>
    <w:rsid w:val="00071F88"/>
    <w:rsid w:val="00073D2F"/>
    <w:rsid w:val="00075C29"/>
    <w:rsid w:val="00075CCB"/>
    <w:rsid w:val="00076D7C"/>
    <w:rsid w:val="0007787E"/>
    <w:rsid w:val="0008029D"/>
    <w:rsid w:val="000828BF"/>
    <w:rsid w:val="00083B4A"/>
    <w:rsid w:val="00083C98"/>
    <w:rsid w:val="0008414D"/>
    <w:rsid w:val="000852C4"/>
    <w:rsid w:val="00086FA5"/>
    <w:rsid w:val="000870E9"/>
    <w:rsid w:val="00087547"/>
    <w:rsid w:val="00087EA7"/>
    <w:rsid w:val="0009217D"/>
    <w:rsid w:val="000948D5"/>
    <w:rsid w:val="0009494A"/>
    <w:rsid w:val="0009557F"/>
    <w:rsid w:val="00096698"/>
    <w:rsid w:val="000971A7"/>
    <w:rsid w:val="000A03FA"/>
    <w:rsid w:val="000A0BF8"/>
    <w:rsid w:val="000A20FE"/>
    <w:rsid w:val="000A436E"/>
    <w:rsid w:val="000A4D45"/>
    <w:rsid w:val="000B5F27"/>
    <w:rsid w:val="000B7ED5"/>
    <w:rsid w:val="000C01B5"/>
    <w:rsid w:val="000C02EA"/>
    <w:rsid w:val="000C031C"/>
    <w:rsid w:val="000C3E3D"/>
    <w:rsid w:val="000C43BA"/>
    <w:rsid w:val="000C4B86"/>
    <w:rsid w:val="000C4BDE"/>
    <w:rsid w:val="000C521C"/>
    <w:rsid w:val="000C696D"/>
    <w:rsid w:val="000C71F9"/>
    <w:rsid w:val="000D065B"/>
    <w:rsid w:val="000D0792"/>
    <w:rsid w:val="000D1567"/>
    <w:rsid w:val="000D1AAF"/>
    <w:rsid w:val="000D2FA7"/>
    <w:rsid w:val="000D48A2"/>
    <w:rsid w:val="000D4DFF"/>
    <w:rsid w:val="000E0427"/>
    <w:rsid w:val="000E0DB2"/>
    <w:rsid w:val="000E3449"/>
    <w:rsid w:val="000E35EA"/>
    <w:rsid w:val="000E40C6"/>
    <w:rsid w:val="000E602B"/>
    <w:rsid w:val="000E73C8"/>
    <w:rsid w:val="000F08CA"/>
    <w:rsid w:val="000F460F"/>
    <w:rsid w:val="000F4A09"/>
    <w:rsid w:val="00101AEC"/>
    <w:rsid w:val="00103161"/>
    <w:rsid w:val="00103BB9"/>
    <w:rsid w:val="00103D62"/>
    <w:rsid w:val="00104BC7"/>
    <w:rsid w:val="00104DBF"/>
    <w:rsid w:val="0010623A"/>
    <w:rsid w:val="00106D1D"/>
    <w:rsid w:val="00111291"/>
    <w:rsid w:val="001122A1"/>
    <w:rsid w:val="00114AA2"/>
    <w:rsid w:val="00120507"/>
    <w:rsid w:val="00121106"/>
    <w:rsid w:val="00122750"/>
    <w:rsid w:val="00122CC1"/>
    <w:rsid w:val="00122F7C"/>
    <w:rsid w:val="00124819"/>
    <w:rsid w:val="00125CD3"/>
    <w:rsid w:val="001262AE"/>
    <w:rsid w:val="0012638E"/>
    <w:rsid w:val="0012718B"/>
    <w:rsid w:val="0013152A"/>
    <w:rsid w:val="00132979"/>
    <w:rsid w:val="0013313A"/>
    <w:rsid w:val="0013332B"/>
    <w:rsid w:val="00133506"/>
    <w:rsid w:val="0013449D"/>
    <w:rsid w:val="0013483E"/>
    <w:rsid w:val="001358B5"/>
    <w:rsid w:val="001401EC"/>
    <w:rsid w:val="001426E7"/>
    <w:rsid w:val="001439A7"/>
    <w:rsid w:val="00145093"/>
    <w:rsid w:val="00145282"/>
    <w:rsid w:val="00147B92"/>
    <w:rsid w:val="00147CD0"/>
    <w:rsid w:val="00150CFB"/>
    <w:rsid w:val="00150ECD"/>
    <w:rsid w:val="0015246C"/>
    <w:rsid w:val="00152DC4"/>
    <w:rsid w:val="0015370C"/>
    <w:rsid w:val="00157957"/>
    <w:rsid w:val="001608D8"/>
    <w:rsid w:val="00161313"/>
    <w:rsid w:val="001617EA"/>
    <w:rsid w:val="00161BC6"/>
    <w:rsid w:val="001631E3"/>
    <w:rsid w:val="00163A4C"/>
    <w:rsid w:val="001649DF"/>
    <w:rsid w:val="001704E4"/>
    <w:rsid w:val="0017292B"/>
    <w:rsid w:val="00173071"/>
    <w:rsid w:val="0017352A"/>
    <w:rsid w:val="0017529F"/>
    <w:rsid w:val="00175E92"/>
    <w:rsid w:val="00176671"/>
    <w:rsid w:val="00176AF7"/>
    <w:rsid w:val="001804DA"/>
    <w:rsid w:val="00180823"/>
    <w:rsid w:val="00182722"/>
    <w:rsid w:val="001850BD"/>
    <w:rsid w:val="00186DE4"/>
    <w:rsid w:val="00187BE4"/>
    <w:rsid w:val="00190A10"/>
    <w:rsid w:val="00190EE3"/>
    <w:rsid w:val="00191FB0"/>
    <w:rsid w:val="001928B5"/>
    <w:rsid w:val="001935BC"/>
    <w:rsid w:val="001950AD"/>
    <w:rsid w:val="001A0167"/>
    <w:rsid w:val="001A1632"/>
    <w:rsid w:val="001A2797"/>
    <w:rsid w:val="001A3413"/>
    <w:rsid w:val="001A3DB3"/>
    <w:rsid w:val="001A420A"/>
    <w:rsid w:val="001A4534"/>
    <w:rsid w:val="001A4557"/>
    <w:rsid w:val="001A4B6F"/>
    <w:rsid w:val="001A5B69"/>
    <w:rsid w:val="001A7545"/>
    <w:rsid w:val="001A7BCC"/>
    <w:rsid w:val="001B109A"/>
    <w:rsid w:val="001B27E4"/>
    <w:rsid w:val="001B3A8F"/>
    <w:rsid w:val="001B4C09"/>
    <w:rsid w:val="001B5671"/>
    <w:rsid w:val="001B600B"/>
    <w:rsid w:val="001C09B5"/>
    <w:rsid w:val="001C0E7A"/>
    <w:rsid w:val="001C19A1"/>
    <w:rsid w:val="001C2410"/>
    <w:rsid w:val="001D139B"/>
    <w:rsid w:val="001D1B4E"/>
    <w:rsid w:val="001D31BC"/>
    <w:rsid w:val="001D3EE9"/>
    <w:rsid w:val="001D4C17"/>
    <w:rsid w:val="001D513B"/>
    <w:rsid w:val="001E0A20"/>
    <w:rsid w:val="001E0A91"/>
    <w:rsid w:val="001E39CD"/>
    <w:rsid w:val="001E68E5"/>
    <w:rsid w:val="001E7432"/>
    <w:rsid w:val="001F12F4"/>
    <w:rsid w:val="001F1F64"/>
    <w:rsid w:val="001F256D"/>
    <w:rsid w:val="001F25CD"/>
    <w:rsid w:val="001F4162"/>
    <w:rsid w:val="001F58D4"/>
    <w:rsid w:val="001F5C11"/>
    <w:rsid w:val="001F5D15"/>
    <w:rsid w:val="00200343"/>
    <w:rsid w:val="00200FAA"/>
    <w:rsid w:val="002040A3"/>
    <w:rsid w:val="00204288"/>
    <w:rsid w:val="00206FF3"/>
    <w:rsid w:val="00210DBB"/>
    <w:rsid w:val="00211D7B"/>
    <w:rsid w:val="00212010"/>
    <w:rsid w:val="002125CA"/>
    <w:rsid w:val="0021311B"/>
    <w:rsid w:val="00213D6E"/>
    <w:rsid w:val="002149F5"/>
    <w:rsid w:val="00214E69"/>
    <w:rsid w:val="00215ADE"/>
    <w:rsid w:val="00216F5A"/>
    <w:rsid w:val="002203FD"/>
    <w:rsid w:val="00220767"/>
    <w:rsid w:val="00222098"/>
    <w:rsid w:val="002220C6"/>
    <w:rsid w:val="002222D7"/>
    <w:rsid w:val="0022236B"/>
    <w:rsid w:val="00222EF8"/>
    <w:rsid w:val="0022366F"/>
    <w:rsid w:val="00223E74"/>
    <w:rsid w:val="00225763"/>
    <w:rsid w:val="00225C81"/>
    <w:rsid w:val="002276CA"/>
    <w:rsid w:val="0022775D"/>
    <w:rsid w:val="00232B3D"/>
    <w:rsid w:val="00232FCA"/>
    <w:rsid w:val="00233040"/>
    <w:rsid w:val="00233436"/>
    <w:rsid w:val="00234548"/>
    <w:rsid w:val="00237548"/>
    <w:rsid w:val="002375D4"/>
    <w:rsid w:val="00240428"/>
    <w:rsid w:val="00241410"/>
    <w:rsid w:val="0024411F"/>
    <w:rsid w:val="0024784A"/>
    <w:rsid w:val="0024790A"/>
    <w:rsid w:val="00247BE8"/>
    <w:rsid w:val="0025179A"/>
    <w:rsid w:val="00252666"/>
    <w:rsid w:val="00252ABA"/>
    <w:rsid w:val="00252D9C"/>
    <w:rsid w:val="0025346F"/>
    <w:rsid w:val="002538CC"/>
    <w:rsid w:val="00254536"/>
    <w:rsid w:val="00255066"/>
    <w:rsid w:val="00256098"/>
    <w:rsid w:val="0025683B"/>
    <w:rsid w:val="0025769D"/>
    <w:rsid w:val="002578EB"/>
    <w:rsid w:val="00257B97"/>
    <w:rsid w:val="00260A82"/>
    <w:rsid w:val="00260F61"/>
    <w:rsid w:val="002610F9"/>
    <w:rsid w:val="00261745"/>
    <w:rsid w:val="00261A34"/>
    <w:rsid w:val="00262130"/>
    <w:rsid w:val="00263309"/>
    <w:rsid w:val="00265AE0"/>
    <w:rsid w:val="00267E66"/>
    <w:rsid w:val="00270AA0"/>
    <w:rsid w:val="00270F76"/>
    <w:rsid w:val="00272181"/>
    <w:rsid w:val="0027335A"/>
    <w:rsid w:val="00276A6C"/>
    <w:rsid w:val="00280B5C"/>
    <w:rsid w:val="00281B61"/>
    <w:rsid w:val="0028213D"/>
    <w:rsid w:val="002822DD"/>
    <w:rsid w:val="00283155"/>
    <w:rsid w:val="002844A7"/>
    <w:rsid w:val="00286EBA"/>
    <w:rsid w:val="00287745"/>
    <w:rsid w:val="002908CF"/>
    <w:rsid w:val="002921DC"/>
    <w:rsid w:val="0029409F"/>
    <w:rsid w:val="002946F7"/>
    <w:rsid w:val="002958CE"/>
    <w:rsid w:val="00295DD8"/>
    <w:rsid w:val="0029634E"/>
    <w:rsid w:val="00296AAD"/>
    <w:rsid w:val="002A03E0"/>
    <w:rsid w:val="002A05EE"/>
    <w:rsid w:val="002A0824"/>
    <w:rsid w:val="002A1ECE"/>
    <w:rsid w:val="002A287A"/>
    <w:rsid w:val="002A3567"/>
    <w:rsid w:val="002A4641"/>
    <w:rsid w:val="002A4799"/>
    <w:rsid w:val="002A61A3"/>
    <w:rsid w:val="002A7D1D"/>
    <w:rsid w:val="002A7EFB"/>
    <w:rsid w:val="002B08C5"/>
    <w:rsid w:val="002B61C7"/>
    <w:rsid w:val="002B6416"/>
    <w:rsid w:val="002B66C7"/>
    <w:rsid w:val="002C21A4"/>
    <w:rsid w:val="002C2968"/>
    <w:rsid w:val="002C2EAD"/>
    <w:rsid w:val="002C2F0A"/>
    <w:rsid w:val="002C3D24"/>
    <w:rsid w:val="002C6F43"/>
    <w:rsid w:val="002D148F"/>
    <w:rsid w:val="002D4375"/>
    <w:rsid w:val="002D4413"/>
    <w:rsid w:val="002D4B5F"/>
    <w:rsid w:val="002D7A20"/>
    <w:rsid w:val="002F20B7"/>
    <w:rsid w:val="002F2B3B"/>
    <w:rsid w:val="002F3C95"/>
    <w:rsid w:val="002F555D"/>
    <w:rsid w:val="002F646C"/>
    <w:rsid w:val="00302101"/>
    <w:rsid w:val="003021C4"/>
    <w:rsid w:val="00302F94"/>
    <w:rsid w:val="0030369A"/>
    <w:rsid w:val="0030374C"/>
    <w:rsid w:val="003040BE"/>
    <w:rsid w:val="003041AF"/>
    <w:rsid w:val="00304EBE"/>
    <w:rsid w:val="00305B20"/>
    <w:rsid w:val="003064C2"/>
    <w:rsid w:val="00307ECB"/>
    <w:rsid w:val="00313FE5"/>
    <w:rsid w:val="00314DF1"/>
    <w:rsid w:val="00315730"/>
    <w:rsid w:val="00320E0B"/>
    <w:rsid w:val="00323C9E"/>
    <w:rsid w:val="0032438C"/>
    <w:rsid w:val="00324A7E"/>
    <w:rsid w:val="00324BE6"/>
    <w:rsid w:val="003266EB"/>
    <w:rsid w:val="00327F88"/>
    <w:rsid w:val="00331C53"/>
    <w:rsid w:val="003337E0"/>
    <w:rsid w:val="0033429E"/>
    <w:rsid w:val="003347E4"/>
    <w:rsid w:val="0033484C"/>
    <w:rsid w:val="003348F6"/>
    <w:rsid w:val="00334911"/>
    <w:rsid w:val="00334BF4"/>
    <w:rsid w:val="003359F1"/>
    <w:rsid w:val="00336079"/>
    <w:rsid w:val="00336ACA"/>
    <w:rsid w:val="00337946"/>
    <w:rsid w:val="00337D2D"/>
    <w:rsid w:val="0034130A"/>
    <w:rsid w:val="003413B2"/>
    <w:rsid w:val="003420E8"/>
    <w:rsid w:val="00343F00"/>
    <w:rsid w:val="00344C0D"/>
    <w:rsid w:val="00345E6F"/>
    <w:rsid w:val="00347A6B"/>
    <w:rsid w:val="003506A5"/>
    <w:rsid w:val="003523F6"/>
    <w:rsid w:val="00352DBD"/>
    <w:rsid w:val="0035530E"/>
    <w:rsid w:val="00356E88"/>
    <w:rsid w:val="00360105"/>
    <w:rsid w:val="00360506"/>
    <w:rsid w:val="00360A7C"/>
    <w:rsid w:val="00362902"/>
    <w:rsid w:val="00363754"/>
    <w:rsid w:val="003664B3"/>
    <w:rsid w:val="00366EA4"/>
    <w:rsid w:val="003673E1"/>
    <w:rsid w:val="003701D6"/>
    <w:rsid w:val="003704E3"/>
    <w:rsid w:val="00370B07"/>
    <w:rsid w:val="003714E0"/>
    <w:rsid w:val="0037252B"/>
    <w:rsid w:val="003739B6"/>
    <w:rsid w:val="00377943"/>
    <w:rsid w:val="00384087"/>
    <w:rsid w:val="00384E76"/>
    <w:rsid w:val="0038659B"/>
    <w:rsid w:val="00391291"/>
    <w:rsid w:val="00393CD3"/>
    <w:rsid w:val="00394BA5"/>
    <w:rsid w:val="003967DD"/>
    <w:rsid w:val="003A1C81"/>
    <w:rsid w:val="003A272A"/>
    <w:rsid w:val="003A2778"/>
    <w:rsid w:val="003A46E1"/>
    <w:rsid w:val="003A4911"/>
    <w:rsid w:val="003A49D8"/>
    <w:rsid w:val="003A5A40"/>
    <w:rsid w:val="003A64C4"/>
    <w:rsid w:val="003B1DEF"/>
    <w:rsid w:val="003B25A5"/>
    <w:rsid w:val="003B3118"/>
    <w:rsid w:val="003B313A"/>
    <w:rsid w:val="003B583F"/>
    <w:rsid w:val="003B59B1"/>
    <w:rsid w:val="003B5AD6"/>
    <w:rsid w:val="003B7C5B"/>
    <w:rsid w:val="003C02E5"/>
    <w:rsid w:val="003C26AF"/>
    <w:rsid w:val="003C2C0C"/>
    <w:rsid w:val="003C5766"/>
    <w:rsid w:val="003C6F7C"/>
    <w:rsid w:val="003D076E"/>
    <w:rsid w:val="003D09C5"/>
    <w:rsid w:val="003D17FE"/>
    <w:rsid w:val="003D27E1"/>
    <w:rsid w:val="003D2E06"/>
    <w:rsid w:val="003D4A9A"/>
    <w:rsid w:val="003D4DE4"/>
    <w:rsid w:val="003D53F9"/>
    <w:rsid w:val="003D5442"/>
    <w:rsid w:val="003E123B"/>
    <w:rsid w:val="003E1354"/>
    <w:rsid w:val="003E1549"/>
    <w:rsid w:val="003E2AE6"/>
    <w:rsid w:val="003E30F6"/>
    <w:rsid w:val="003E402B"/>
    <w:rsid w:val="003E5503"/>
    <w:rsid w:val="003E5991"/>
    <w:rsid w:val="003F004B"/>
    <w:rsid w:val="003F0F85"/>
    <w:rsid w:val="003F19DB"/>
    <w:rsid w:val="003F3DAB"/>
    <w:rsid w:val="004004F2"/>
    <w:rsid w:val="00401485"/>
    <w:rsid w:val="00401C98"/>
    <w:rsid w:val="004033CC"/>
    <w:rsid w:val="00403667"/>
    <w:rsid w:val="00404C74"/>
    <w:rsid w:val="00406270"/>
    <w:rsid w:val="00407DB1"/>
    <w:rsid w:val="004108D9"/>
    <w:rsid w:val="004128CA"/>
    <w:rsid w:val="00412F0F"/>
    <w:rsid w:val="00414585"/>
    <w:rsid w:val="00415C22"/>
    <w:rsid w:val="004164DF"/>
    <w:rsid w:val="00417A79"/>
    <w:rsid w:val="004234B4"/>
    <w:rsid w:val="00423789"/>
    <w:rsid w:val="004242D1"/>
    <w:rsid w:val="00424A3E"/>
    <w:rsid w:val="00424AEA"/>
    <w:rsid w:val="0043146A"/>
    <w:rsid w:val="00432573"/>
    <w:rsid w:val="00434708"/>
    <w:rsid w:val="00434E4E"/>
    <w:rsid w:val="00436EE4"/>
    <w:rsid w:val="00442D9E"/>
    <w:rsid w:val="0044433D"/>
    <w:rsid w:val="004450CF"/>
    <w:rsid w:val="00445BD0"/>
    <w:rsid w:val="004470F0"/>
    <w:rsid w:val="00447795"/>
    <w:rsid w:val="0044799D"/>
    <w:rsid w:val="00450278"/>
    <w:rsid w:val="004508F9"/>
    <w:rsid w:val="00450C29"/>
    <w:rsid w:val="00453D42"/>
    <w:rsid w:val="00453D9D"/>
    <w:rsid w:val="00453DDE"/>
    <w:rsid w:val="004556A4"/>
    <w:rsid w:val="004567CF"/>
    <w:rsid w:val="0045688D"/>
    <w:rsid w:val="0045709A"/>
    <w:rsid w:val="0045718F"/>
    <w:rsid w:val="00462F94"/>
    <w:rsid w:val="0046371F"/>
    <w:rsid w:val="00463CA3"/>
    <w:rsid w:val="0046439D"/>
    <w:rsid w:val="0046466B"/>
    <w:rsid w:val="004647B6"/>
    <w:rsid w:val="00465CFE"/>
    <w:rsid w:val="00471FDD"/>
    <w:rsid w:val="00472E68"/>
    <w:rsid w:val="004749A1"/>
    <w:rsid w:val="00474CAC"/>
    <w:rsid w:val="00475F6E"/>
    <w:rsid w:val="00476018"/>
    <w:rsid w:val="004768A4"/>
    <w:rsid w:val="0048056A"/>
    <w:rsid w:val="00480B49"/>
    <w:rsid w:val="00480C75"/>
    <w:rsid w:val="00481648"/>
    <w:rsid w:val="004819B1"/>
    <w:rsid w:val="004839EC"/>
    <w:rsid w:val="004852FC"/>
    <w:rsid w:val="00485DC6"/>
    <w:rsid w:val="00487C75"/>
    <w:rsid w:val="00487F01"/>
    <w:rsid w:val="00490B43"/>
    <w:rsid w:val="004940FC"/>
    <w:rsid w:val="004956CD"/>
    <w:rsid w:val="004958EC"/>
    <w:rsid w:val="00495B96"/>
    <w:rsid w:val="00496327"/>
    <w:rsid w:val="004A029D"/>
    <w:rsid w:val="004A1D73"/>
    <w:rsid w:val="004A2439"/>
    <w:rsid w:val="004A2FA7"/>
    <w:rsid w:val="004A5FCB"/>
    <w:rsid w:val="004B04FF"/>
    <w:rsid w:val="004B495E"/>
    <w:rsid w:val="004B4A25"/>
    <w:rsid w:val="004C32A0"/>
    <w:rsid w:val="004C3613"/>
    <w:rsid w:val="004C37B2"/>
    <w:rsid w:val="004C4564"/>
    <w:rsid w:val="004C4B5C"/>
    <w:rsid w:val="004C76A4"/>
    <w:rsid w:val="004D00B5"/>
    <w:rsid w:val="004D1AAE"/>
    <w:rsid w:val="004D3B57"/>
    <w:rsid w:val="004D3C1B"/>
    <w:rsid w:val="004D3D55"/>
    <w:rsid w:val="004D7243"/>
    <w:rsid w:val="004D7F6D"/>
    <w:rsid w:val="004E0931"/>
    <w:rsid w:val="004E354D"/>
    <w:rsid w:val="004E4218"/>
    <w:rsid w:val="004E4431"/>
    <w:rsid w:val="004E5509"/>
    <w:rsid w:val="004E6E55"/>
    <w:rsid w:val="004E7226"/>
    <w:rsid w:val="004E789C"/>
    <w:rsid w:val="004F111A"/>
    <w:rsid w:val="004F2136"/>
    <w:rsid w:val="004F3D2D"/>
    <w:rsid w:val="004F5092"/>
    <w:rsid w:val="004F6071"/>
    <w:rsid w:val="004F7344"/>
    <w:rsid w:val="004F793C"/>
    <w:rsid w:val="004F7FDD"/>
    <w:rsid w:val="00500D10"/>
    <w:rsid w:val="0050479D"/>
    <w:rsid w:val="005078A2"/>
    <w:rsid w:val="00510798"/>
    <w:rsid w:val="00511A4E"/>
    <w:rsid w:val="00512343"/>
    <w:rsid w:val="005134E9"/>
    <w:rsid w:val="005144D4"/>
    <w:rsid w:val="00514AA2"/>
    <w:rsid w:val="00515107"/>
    <w:rsid w:val="00516D6E"/>
    <w:rsid w:val="00517060"/>
    <w:rsid w:val="005240E4"/>
    <w:rsid w:val="00524335"/>
    <w:rsid w:val="00524CFD"/>
    <w:rsid w:val="00524E91"/>
    <w:rsid w:val="00526B11"/>
    <w:rsid w:val="005275EE"/>
    <w:rsid w:val="00527C4E"/>
    <w:rsid w:val="00531B7C"/>
    <w:rsid w:val="005325C1"/>
    <w:rsid w:val="00532868"/>
    <w:rsid w:val="00532967"/>
    <w:rsid w:val="00532B8E"/>
    <w:rsid w:val="00533F7F"/>
    <w:rsid w:val="00534699"/>
    <w:rsid w:val="00534AA2"/>
    <w:rsid w:val="00534AE7"/>
    <w:rsid w:val="00534F13"/>
    <w:rsid w:val="005367F3"/>
    <w:rsid w:val="00536977"/>
    <w:rsid w:val="005371D1"/>
    <w:rsid w:val="005374CD"/>
    <w:rsid w:val="005377DC"/>
    <w:rsid w:val="005404EB"/>
    <w:rsid w:val="00540972"/>
    <w:rsid w:val="00540CA6"/>
    <w:rsid w:val="00541CED"/>
    <w:rsid w:val="00541DAC"/>
    <w:rsid w:val="0054237D"/>
    <w:rsid w:val="00544F49"/>
    <w:rsid w:val="005451B4"/>
    <w:rsid w:val="00546053"/>
    <w:rsid w:val="00547925"/>
    <w:rsid w:val="00547BBF"/>
    <w:rsid w:val="00554072"/>
    <w:rsid w:val="005543F5"/>
    <w:rsid w:val="00554CA8"/>
    <w:rsid w:val="005550A1"/>
    <w:rsid w:val="00555D31"/>
    <w:rsid w:val="00557D3E"/>
    <w:rsid w:val="00561B05"/>
    <w:rsid w:val="00565A26"/>
    <w:rsid w:val="00566694"/>
    <w:rsid w:val="005672F5"/>
    <w:rsid w:val="0056751D"/>
    <w:rsid w:val="00567DE5"/>
    <w:rsid w:val="0057136A"/>
    <w:rsid w:val="005713C5"/>
    <w:rsid w:val="00571549"/>
    <w:rsid w:val="00573647"/>
    <w:rsid w:val="00573919"/>
    <w:rsid w:val="00574164"/>
    <w:rsid w:val="00574E9F"/>
    <w:rsid w:val="00576C9F"/>
    <w:rsid w:val="005772A6"/>
    <w:rsid w:val="00581AB1"/>
    <w:rsid w:val="005827C0"/>
    <w:rsid w:val="0058392C"/>
    <w:rsid w:val="0058441F"/>
    <w:rsid w:val="005856E7"/>
    <w:rsid w:val="00585EC1"/>
    <w:rsid w:val="00586E63"/>
    <w:rsid w:val="005911DE"/>
    <w:rsid w:val="00591F36"/>
    <w:rsid w:val="00593551"/>
    <w:rsid w:val="00593D71"/>
    <w:rsid w:val="00593EDE"/>
    <w:rsid w:val="00593F80"/>
    <w:rsid w:val="00596046"/>
    <w:rsid w:val="00597B93"/>
    <w:rsid w:val="005A16DC"/>
    <w:rsid w:val="005A2A84"/>
    <w:rsid w:val="005A3F05"/>
    <w:rsid w:val="005A68B4"/>
    <w:rsid w:val="005B025A"/>
    <w:rsid w:val="005B20E7"/>
    <w:rsid w:val="005B2D78"/>
    <w:rsid w:val="005B4537"/>
    <w:rsid w:val="005B616A"/>
    <w:rsid w:val="005B6BB3"/>
    <w:rsid w:val="005B7D45"/>
    <w:rsid w:val="005C0BFA"/>
    <w:rsid w:val="005C227F"/>
    <w:rsid w:val="005C7F0B"/>
    <w:rsid w:val="005D0C9F"/>
    <w:rsid w:val="005D0D0A"/>
    <w:rsid w:val="005D1CC2"/>
    <w:rsid w:val="005D2DB6"/>
    <w:rsid w:val="005D30D6"/>
    <w:rsid w:val="005D47E2"/>
    <w:rsid w:val="005D4F62"/>
    <w:rsid w:val="005D51A5"/>
    <w:rsid w:val="005D579F"/>
    <w:rsid w:val="005D6962"/>
    <w:rsid w:val="005D74B9"/>
    <w:rsid w:val="005D75DD"/>
    <w:rsid w:val="005D7D87"/>
    <w:rsid w:val="005D7E51"/>
    <w:rsid w:val="005E0703"/>
    <w:rsid w:val="005E0C6F"/>
    <w:rsid w:val="005E0DA3"/>
    <w:rsid w:val="005E3204"/>
    <w:rsid w:val="005E52C1"/>
    <w:rsid w:val="005F02C4"/>
    <w:rsid w:val="005F0BF2"/>
    <w:rsid w:val="005F1E93"/>
    <w:rsid w:val="005F312B"/>
    <w:rsid w:val="005F4B30"/>
    <w:rsid w:val="005F4E1C"/>
    <w:rsid w:val="005F5DB5"/>
    <w:rsid w:val="005F682C"/>
    <w:rsid w:val="005F6A7F"/>
    <w:rsid w:val="0060062D"/>
    <w:rsid w:val="00601410"/>
    <w:rsid w:val="006026B5"/>
    <w:rsid w:val="00602CBD"/>
    <w:rsid w:val="0060638B"/>
    <w:rsid w:val="00607200"/>
    <w:rsid w:val="006079AF"/>
    <w:rsid w:val="00610B3E"/>
    <w:rsid w:val="00612323"/>
    <w:rsid w:val="006123F2"/>
    <w:rsid w:val="00612B42"/>
    <w:rsid w:val="00613C40"/>
    <w:rsid w:val="00613FB6"/>
    <w:rsid w:val="0061527F"/>
    <w:rsid w:val="006168B0"/>
    <w:rsid w:val="00617BC3"/>
    <w:rsid w:val="00620B6D"/>
    <w:rsid w:val="00621DAA"/>
    <w:rsid w:val="006234D6"/>
    <w:rsid w:val="006264DE"/>
    <w:rsid w:val="00626824"/>
    <w:rsid w:val="00626B1A"/>
    <w:rsid w:val="006303FB"/>
    <w:rsid w:val="00630AAF"/>
    <w:rsid w:val="00633BAC"/>
    <w:rsid w:val="0063545B"/>
    <w:rsid w:val="00635EF7"/>
    <w:rsid w:val="0063730E"/>
    <w:rsid w:val="006374ED"/>
    <w:rsid w:val="00637585"/>
    <w:rsid w:val="00640ABE"/>
    <w:rsid w:val="00642B4C"/>
    <w:rsid w:val="00643E4D"/>
    <w:rsid w:val="006446EF"/>
    <w:rsid w:val="006457B8"/>
    <w:rsid w:val="00645AA9"/>
    <w:rsid w:val="00646EC0"/>
    <w:rsid w:val="00647AB8"/>
    <w:rsid w:val="006516CE"/>
    <w:rsid w:val="006516DD"/>
    <w:rsid w:val="00652D2A"/>
    <w:rsid w:val="006534D4"/>
    <w:rsid w:val="00654571"/>
    <w:rsid w:val="00654C85"/>
    <w:rsid w:val="00654F7A"/>
    <w:rsid w:val="006550D3"/>
    <w:rsid w:val="00655E7B"/>
    <w:rsid w:val="0065613E"/>
    <w:rsid w:val="00656369"/>
    <w:rsid w:val="00656B07"/>
    <w:rsid w:val="006601DF"/>
    <w:rsid w:val="006606DC"/>
    <w:rsid w:val="00660BF4"/>
    <w:rsid w:val="006627FB"/>
    <w:rsid w:val="00665370"/>
    <w:rsid w:val="006708EB"/>
    <w:rsid w:val="00671947"/>
    <w:rsid w:val="00672C35"/>
    <w:rsid w:val="006741DA"/>
    <w:rsid w:val="00674DE8"/>
    <w:rsid w:val="006760CC"/>
    <w:rsid w:val="00677F5B"/>
    <w:rsid w:val="0068115F"/>
    <w:rsid w:val="006815CC"/>
    <w:rsid w:val="00683936"/>
    <w:rsid w:val="00683F7C"/>
    <w:rsid w:val="0068740A"/>
    <w:rsid w:val="006913F6"/>
    <w:rsid w:val="006920A7"/>
    <w:rsid w:val="00693203"/>
    <w:rsid w:val="00693361"/>
    <w:rsid w:val="0069672C"/>
    <w:rsid w:val="00696935"/>
    <w:rsid w:val="00696953"/>
    <w:rsid w:val="00697A24"/>
    <w:rsid w:val="006A28D0"/>
    <w:rsid w:val="006A2A3B"/>
    <w:rsid w:val="006A2EB5"/>
    <w:rsid w:val="006A5D4A"/>
    <w:rsid w:val="006A6267"/>
    <w:rsid w:val="006B01AC"/>
    <w:rsid w:val="006B14F7"/>
    <w:rsid w:val="006B185B"/>
    <w:rsid w:val="006B1F85"/>
    <w:rsid w:val="006B2936"/>
    <w:rsid w:val="006B2F55"/>
    <w:rsid w:val="006B36F6"/>
    <w:rsid w:val="006B3D9B"/>
    <w:rsid w:val="006B671C"/>
    <w:rsid w:val="006B7755"/>
    <w:rsid w:val="006C04D6"/>
    <w:rsid w:val="006C1912"/>
    <w:rsid w:val="006C2D20"/>
    <w:rsid w:val="006C4176"/>
    <w:rsid w:val="006C43A5"/>
    <w:rsid w:val="006C4DB0"/>
    <w:rsid w:val="006C6E8D"/>
    <w:rsid w:val="006C7417"/>
    <w:rsid w:val="006D052A"/>
    <w:rsid w:val="006D3282"/>
    <w:rsid w:val="006D40DC"/>
    <w:rsid w:val="006D521C"/>
    <w:rsid w:val="006D5286"/>
    <w:rsid w:val="006D53DB"/>
    <w:rsid w:val="006D593E"/>
    <w:rsid w:val="006D5FD5"/>
    <w:rsid w:val="006E1D98"/>
    <w:rsid w:val="006E284D"/>
    <w:rsid w:val="006E2AB7"/>
    <w:rsid w:val="006E30B6"/>
    <w:rsid w:val="006F0DB8"/>
    <w:rsid w:val="006F1326"/>
    <w:rsid w:val="006F23FE"/>
    <w:rsid w:val="006F38C0"/>
    <w:rsid w:val="006F48B7"/>
    <w:rsid w:val="006F4F49"/>
    <w:rsid w:val="006F564A"/>
    <w:rsid w:val="006F62A4"/>
    <w:rsid w:val="0070231C"/>
    <w:rsid w:val="0070320A"/>
    <w:rsid w:val="007033FA"/>
    <w:rsid w:val="007040F4"/>
    <w:rsid w:val="007042FE"/>
    <w:rsid w:val="00704CDD"/>
    <w:rsid w:val="0070531E"/>
    <w:rsid w:val="007054DC"/>
    <w:rsid w:val="00705B2F"/>
    <w:rsid w:val="00706FBE"/>
    <w:rsid w:val="00710E10"/>
    <w:rsid w:val="007128D5"/>
    <w:rsid w:val="00714A9B"/>
    <w:rsid w:val="00715512"/>
    <w:rsid w:val="007158E2"/>
    <w:rsid w:val="0071604E"/>
    <w:rsid w:val="00717A81"/>
    <w:rsid w:val="0072032D"/>
    <w:rsid w:val="00720858"/>
    <w:rsid w:val="00723144"/>
    <w:rsid w:val="0072376B"/>
    <w:rsid w:val="007237D2"/>
    <w:rsid w:val="00726192"/>
    <w:rsid w:val="00726A20"/>
    <w:rsid w:val="00726A64"/>
    <w:rsid w:val="00726B73"/>
    <w:rsid w:val="0072793F"/>
    <w:rsid w:val="00731C4A"/>
    <w:rsid w:val="00732379"/>
    <w:rsid w:val="007327D0"/>
    <w:rsid w:val="00732ABA"/>
    <w:rsid w:val="00735BCD"/>
    <w:rsid w:val="0073694A"/>
    <w:rsid w:val="00736C4C"/>
    <w:rsid w:val="00737765"/>
    <w:rsid w:val="00740748"/>
    <w:rsid w:val="00741376"/>
    <w:rsid w:val="00741F7B"/>
    <w:rsid w:val="0074503D"/>
    <w:rsid w:val="00745A3D"/>
    <w:rsid w:val="007479CD"/>
    <w:rsid w:val="00751B7A"/>
    <w:rsid w:val="00751F64"/>
    <w:rsid w:val="0075322E"/>
    <w:rsid w:val="00753858"/>
    <w:rsid w:val="0075605E"/>
    <w:rsid w:val="00756BC8"/>
    <w:rsid w:val="00757B61"/>
    <w:rsid w:val="007600E8"/>
    <w:rsid w:val="007631A0"/>
    <w:rsid w:val="0076389A"/>
    <w:rsid w:val="00763FBD"/>
    <w:rsid w:val="007645E4"/>
    <w:rsid w:val="00765518"/>
    <w:rsid w:val="007717EC"/>
    <w:rsid w:val="00772953"/>
    <w:rsid w:val="007732E9"/>
    <w:rsid w:val="007739FB"/>
    <w:rsid w:val="007743BF"/>
    <w:rsid w:val="007746ED"/>
    <w:rsid w:val="0077522E"/>
    <w:rsid w:val="00776E48"/>
    <w:rsid w:val="007770A1"/>
    <w:rsid w:val="00780A72"/>
    <w:rsid w:val="00780D3B"/>
    <w:rsid w:val="0078104D"/>
    <w:rsid w:val="00781DE6"/>
    <w:rsid w:val="00781EF1"/>
    <w:rsid w:val="00783319"/>
    <w:rsid w:val="00784564"/>
    <w:rsid w:val="0078557F"/>
    <w:rsid w:val="00787085"/>
    <w:rsid w:val="00791224"/>
    <w:rsid w:val="00791A10"/>
    <w:rsid w:val="007927F3"/>
    <w:rsid w:val="00793539"/>
    <w:rsid w:val="00793860"/>
    <w:rsid w:val="00793A05"/>
    <w:rsid w:val="0079605B"/>
    <w:rsid w:val="00796662"/>
    <w:rsid w:val="007A2C06"/>
    <w:rsid w:val="007A3942"/>
    <w:rsid w:val="007A4980"/>
    <w:rsid w:val="007A6C72"/>
    <w:rsid w:val="007A6D42"/>
    <w:rsid w:val="007A7D4C"/>
    <w:rsid w:val="007B06A7"/>
    <w:rsid w:val="007B1144"/>
    <w:rsid w:val="007B3A08"/>
    <w:rsid w:val="007B4AD1"/>
    <w:rsid w:val="007B51E0"/>
    <w:rsid w:val="007B6643"/>
    <w:rsid w:val="007B6A14"/>
    <w:rsid w:val="007B766D"/>
    <w:rsid w:val="007C1161"/>
    <w:rsid w:val="007C1690"/>
    <w:rsid w:val="007C190F"/>
    <w:rsid w:val="007C2E01"/>
    <w:rsid w:val="007C2EC6"/>
    <w:rsid w:val="007C3ADB"/>
    <w:rsid w:val="007C5757"/>
    <w:rsid w:val="007C68FD"/>
    <w:rsid w:val="007C6B44"/>
    <w:rsid w:val="007D1D57"/>
    <w:rsid w:val="007D27C7"/>
    <w:rsid w:val="007D38D6"/>
    <w:rsid w:val="007D5E46"/>
    <w:rsid w:val="007E291F"/>
    <w:rsid w:val="007E2B13"/>
    <w:rsid w:val="007E528C"/>
    <w:rsid w:val="007E6B6D"/>
    <w:rsid w:val="007F1F69"/>
    <w:rsid w:val="007F2390"/>
    <w:rsid w:val="007F2C6C"/>
    <w:rsid w:val="007F3128"/>
    <w:rsid w:val="007F3E84"/>
    <w:rsid w:val="007F4E21"/>
    <w:rsid w:val="007F6D5A"/>
    <w:rsid w:val="007F6F3F"/>
    <w:rsid w:val="007F7266"/>
    <w:rsid w:val="007F7A19"/>
    <w:rsid w:val="00800675"/>
    <w:rsid w:val="00800730"/>
    <w:rsid w:val="00800EA0"/>
    <w:rsid w:val="008018C0"/>
    <w:rsid w:val="008023EB"/>
    <w:rsid w:val="008055E8"/>
    <w:rsid w:val="0081040B"/>
    <w:rsid w:val="0081172E"/>
    <w:rsid w:val="008118AB"/>
    <w:rsid w:val="00811FA7"/>
    <w:rsid w:val="008129E0"/>
    <w:rsid w:val="00812D00"/>
    <w:rsid w:val="008155F4"/>
    <w:rsid w:val="0081568A"/>
    <w:rsid w:val="00816181"/>
    <w:rsid w:val="0081694D"/>
    <w:rsid w:val="00816EE7"/>
    <w:rsid w:val="00821019"/>
    <w:rsid w:val="0082278B"/>
    <w:rsid w:val="0082293F"/>
    <w:rsid w:val="00822EB4"/>
    <w:rsid w:val="00822F81"/>
    <w:rsid w:val="00823654"/>
    <w:rsid w:val="00826984"/>
    <w:rsid w:val="00827F59"/>
    <w:rsid w:val="00830928"/>
    <w:rsid w:val="00832518"/>
    <w:rsid w:val="00835D80"/>
    <w:rsid w:val="008372E7"/>
    <w:rsid w:val="00840B7B"/>
    <w:rsid w:val="00840CFD"/>
    <w:rsid w:val="00841551"/>
    <w:rsid w:val="00841A9E"/>
    <w:rsid w:val="00841DCF"/>
    <w:rsid w:val="00845140"/>
    <w:rsid w:val="008451D9"/>
    <w:rsid w:val="00850013"/>
    <w:rsid w:val="008523A5"/>
    <w:rsid w:val="00852C97"/>
    <w:rsid w:val="00856EFF"/>
    <w:rsid w:val="008619A8"/>
    <w:rsid w:val="00861C1E"/>
    <w:rsid w:val="008623BB"/>
    <w:rsid w:val="008626FC"/>
    <w:rsid w:val="00862900"/>
    <w:rsid w:val="008632D7"/>
    <w:rsid w:val="00863438"/>
    <w:rsid w:val="00863622"/>
    <w:rsid w:val="00864E34"/>
    <w:rsid w:val="00865192"/>
    <w:rsid w:val="00865319"/>
    <w:rsid w:val="008663BC"/>
    <w:rsid w:val="00866683"/>
    <w:rsid w:val="00867B24"/>
    <w:rsid w:val="00867DD6"/>
    <w:rsid w:val="00870F98"/>
    <w:rsid w:val="0087158C"/>
    <w:rsid w:val="00871713"/>
    <w:rsid w:val="0087564F"/>
    <w:rsid w:val="008759E6"/>
    <w:rsid w:val="008776E8"/>
    <w:rsid w:val="008808D2"/>
    <w:rsid w:val="00880ED0"/>
    <w:rsid w:val="0088223E"/>
    <w:rsid w:val="00882ED1"/>
    <w:rsid w:val="00882F13"/>
    <w:rsid w:val="008847D1"/>
    <w:rsid w:val="0088564E"/>
    <w:rsid w:val="0088687B"/>
    <w:rsid w:val="00886B50"/>
    <w:rsid w:val="00890DE4"/>
    <w:rsid w:val="008912C8"/>
    <w:rsid w:val="00892F5F"/>
    <w:rsid w:val="00893050"/>
    <w:rsid w:val="008936E8"/>
    <w:rsid w:val="0089411C"/>
    <w:rsid w:val="00895CDD"/>
    <w:rsid w:val="00896436"/>
    <w:rsid w:val="00897D59"/>
    <w:rsid w:val="008A0DC8"/>
    <w:rsid w:val="008A1579"/>
    <w:rsid w:val="008A174B"/>
    <w:rsid w:val="008A18BE"/>
    <w:rsid w:val="008A1DF8"/>
    <w:rsid w:val="008A3F66"/>
    <w:rsid w:val="008A4106"/>
    <w:rsid w:val="008A4AA2"/>
    <w:rsid w:val="008A56C4"/>
    <w:rsid w:val="008B060F"/>
    <w:rsid w:val="008B06DB"/>
    <w:rsid w:val="008B1BE1"/>
    <w:rsid w:val="008B1BF5"/>
    <w:rsid w:val="008B1C06"/>
    <w:rsid w:val="008B5CEB"/>
    <w:rsid w:val="008B6BFE"/>
    <w:rsid w:val="008C0099"/>
    <w:rsid w:val="008C1082"/>
    <w:rsid w:val="008C1B0B"/>
    <w:rsid w:val="008C1EA0"/>
    <w:rsid w:val="008C2537"/>
    <w:rsid w:val="008C43F5"/>
    <w:rsid w:val="008C550E"/>
    <w:rsid w:val="008C5595"/>
    <w:rsid w:val="008C5B0F"/>
    <w:rsid w:val="008C5B6A"/>
    <w:rsid w:val="008D1371"/>
    <w:rsid w:val="008D18D1"/>
    <w:rsid w:val="008D2616"/>
    <w:rsid w:val="008D3E07"/>
    <w:rsid w:val="008D4FDB"/>
    <w:rsid w:val="008D55C8"/>
    <w:rsid w:val="008D6672"/>
    <w:rsid w:val="008D7652"/>
    <w:rsid w:val="008E0257"/>
    <w:rsid w:val="008E0A8D"/>
    <w:rsid w:val="008E0B32"/>
    <w:rsid w:val="008E0E31"/>
    <w:rsid w:val="008E1954"/>
    <w:rsid w:val="008E221A"/>
    <w:rsid w:val="008E2F0D"/>
    <w:rsid w:val="008E41B5"/>
    <w:rsid w:val="008E4774"/>
    <w:rsid w:val="008E62DB"/>
    <w:rsid w:val="008F0C68"/>
    <w:rsid w:val="008F2EF5"/>
    <w:rsid w:val="008F3761"/>
    <w:rsid w:val="008F3C26"/>
    <w:rsid w:val="008F42E8"/>
    <w:rsid w:val="008F4392"/>
    <w:rsid w:val="008F446E"/>
    <w:rsid w:val="008F77F3"/>
    <w:rsid w:val="0090005A"/>
    <w:rsid w:val="00901AB3"/>
    <w:rsid w:val="00902ABC"/>
    <w:rsid w:val="00903127"/>
    <w:rsid w:val="00903D0B"/>
    <w:rsid w:val="00903D13"/>
    <w:rsid w:val="0090694B"/>
    <w:rsid w:val="00907D77"/>
    <w:rsid w:val="00907E01"/>
    <w:rsid w:val="0091095E"/>
    <w:rsid w:val="00910B8B"/>
    <w:rsid w:val="00912B0E"/>
    <w:rsid w:val="0091395B"/>
    <w:rsid w:val="00913D18"/>
    <w:rsid w:val="00914512"/>
    <w:rsid w:val="00915412"/>
    <w:rsid w:val="00915715"/>
    <w:rsid w:val="00915C21"/>
    <w:rsid w:val="00917ADD"/>
    <w:rsid w:val="009209FB"/>
    <w:rsid w:val="009264DD"/>
    <w:rsid w:val="00926CB8"/>
    <w:rsid w:val="009329B1"/>
    <w:rsid w:val="0093318C"/>
    <w:rsid w:val="00936515"/>
    <w:rsid w:val="0093689A"/>
    <w:rsid w:val="00937B17"/>
    <w:rsid w:val="009405A9"/>
    <w:rsid w:val="00941047"/>
    <w:rsid w:val="00941790"/>
    <w:rsid w:val="0094239C"/>
    <w:rsid w:val="00943355"/>
    <w:rsid w:val="009435C4"/>
    <w:rsid w:val="00944154"/>
    <w:rsid w:val="00944C7E"/>
    <w:rsid w:val="00946064"/>
    <w:rsid w:val="00946598"/>
    <w:rsid w:val="0094680C"/>
    <w:rsid w:val="00946A67"/>
    <w:rsid w:val="009472EC"/>
    <w:rsid w:val="009517E0"/>
    <w:rsid w:val="009576DC"/>
    <w:rsid w:val="0095784A"/>
    <w:rsid w:val="00960283"/>
    <w:rsid w:val="009610F8"/>
    <w:rsid w:val="00961247"/>
    <w:rsid w:val="0096330C"/>
    <w:rsid w:val="00963DCD"/>
    <w:rsid w:val="009651A5"/>
    <w:rsid w:val="00965F97"/>
    <w:rsid w:val="009672D2"/>
    <w:rsid w:val="00967574"/>
    <w:rsid w:val="00971427"/>
    <w:rsid w:val="00971917"/>
    <w:rsid w:val="00971C5B"/>
    <w:rsid w:val="00972030"/>
    <w:rsid w:val="00972D06"/>
    <w:rsid w:val="00974996"/>
    <w:rsid w:val="00983EA5"/>
    <w:rsid w:val="00985785"/>
    <w:rsid w:val="00985ADC"/>
    <w:rsid w:val="00986AC3"/>
    <w:rsid w:val="00986DD6"/>
    <w:rsid w:val="009871AD"/>
    <w:rsid w:val="00990EB5"/>
    <w:rsid w:val="009915D0"/>
    <w:rsid w:val="009921EA"/>
    <w:rsid w:val="00992A17"/>
    <w:rsid w:val="00995231"/>
    <w:rsid w:val="00995B27"/>
    <w:rsid w:val="009963A6"/>
    <w:rsid w:val="0099689B"/>
    <w:rsid w:val="00997EAF"/>
    <w:rsid w:val="009A217E"/>
    <w:rsid w:val="009A549E"/>
    <w:rsid w:val="009A57D3"/>
    <w:rsid w:val="009A59A0"/>
    <w:rsid w:val="009A5C8F"/>
    <w:rsid w:val="009A6FB0"/>
    <w:rsid w:val="009B0370"/>
    <w:rsid w:val="009B10CA"/>
    <w:rsid w:val="009B2DA9"/>
    <w:rsid w:val="009B33A3"/>
    <w:rsid w:val="009B37A7"/>
    <w:rsid w:val="009B3C66"/>
    <w:rsid w:val="009B6764"/>
    <w:rsid w:val="009B7D96"/>
    <w:rsid w:val="009B7DB1"/>
    <w:rsid w:val="009C0563"/>
    <w:rsid w:val="009C0D57"/>
    <w:rsid w:val="009C12A2"/>
    <w:rsid w:val="009C2C55"/>
    <w:rsid w:val="009C3C00"/>
    <w:rsid w:val="009C442C"/>
    <w:rsid w:val="009C6091"/>
    <w:rsid w:val="009C6A97"/>
    <w:rsid w:val="009C7306"/>
    <w:rsid w:val="009D07E4"/>
    <w:rsid w:val="009D0954"/>
    <w:rsid w:val="009D226A"/>
    <w:rsid w:val="009D2287"/>
    <w:rsid w:val="009D3200"/>
    <w:rsid w:val="009D4913"/>
    <w:rsid w:val="009D5244"/>
    <w:rsid w:val="009D5A1A"/>
    <w:rsid w:val="009D655D"/>
    <w:rsid w:val="009D6822"/>
    <w:rsid w:val="009D7083"/>
    <w:rsid w:val="009E0475"/>
    <w:rsid w:val="009E0800"/>
    <w:rsid w:val="009E10A9"/>
    <w:rsid w:val="009E12AC"/>
    <w:rsid w:val="009E2D7E"/>
    <w:rsid w:val="009E2EBB"/>
    <w:rsid w:val="009E6B77"/>
    <w:rsid w:val="009E7CAD"/>
    <w:rsid w:val="009F0E9F"/>
    <w:rsid w:val="009F1B72"/>
    <w:rsid w:val="009F222D"/>
    <w:rsid w:val="009F259B"/>
    <w:rsid w:val="009F46B5"/>
    <w:rsid w:val="009F5628"/>
    <w:rsid w:val="009F5861"/>
    <w:rsid w:val="009F59AA"/>
    <w:rsid w:val="009F6CBE"/>
    <w:rsid w:val="009F7AD6"/>
    <w:rsid w:val="00A02C6D"/>
    <w:rsid w:val="00A04486"/>
    <w:rsid w:val="00A04819"/>
    <w:rsid w:val="00A04C5D"/>
    <w:rsid w:val="00A059F9"/>
    <w:rsid w:val="00A05D71"/>
    <w:rsid w:val="00A06790"/>
    <w:rsid w:val="00A078E9"/>
    <w:rsid w:val="00A10954"/>
    <w:rsid w:val="00A10A08"/>
    <w:rsid w:val="00A10A48"/>
    <w:rsid w:val="00A126F1"/>
    <w:rsid w:val="00A12D2D"/>
    <w:rsid w:val="00A1395A"/>
    <w:rsid w:val="00A14C78"/>
    <w:rsid w:val="00A14FC6"/>
    <w:rsid w:val="00A1544E"/>
    <w:rsid w:val="00A15686"/>
    <w:rsid w:val="00A156FE"/>
    <w:rsid w:val="00A17C68"/>
    <w:rsid w:val="00A21927"/>
    <w:rsid w:val="00A2307B"/>
    <w:rsid w:val="00A2359E"/>
    <w:rsid w:val="00A23D19"/>
    <w:rsid w:val="00A242F7"/>
    <w:rsid w:val="00A244D1"/>
    <w:rsid w:val="00A25B60"/>
    <w:rsid w:val="00A3131D"/>
    <w:rsid w:val="00A35090"/>
    <w:rsid w:val="00A3650B"/>
    <w:rsid w:val="00A36C25"/>
    <w:rsid w:val="00A36E39"/>
    <w:rsid w:val="00A40B91"/>
    <w:rsid w:val="00A42B8A"/>
    <w:rsid w:val="00A43428"/>
    <w:rsid w:val="00A508B4"/>
    <w:rsid w:val="00A5184E"/>
    <w:rsid w:val="00A52200"/>
    <w:rsid w:val="00A535C3"/>
    <w:rsid w:val="00A536DB"/>
    <w:rsid w:val="00A53923"/>
    <w:rsid w:val="00A55647"/>
    <w:rsid w:val="00A558FC"/>
    <w:rsid w:val="00A55F66"/>
    <w:rsid w:val="00A658F2"/>
    <w:rsid w:val="00A66556"/>
    <w:rsid w:val="00A6660D"/>
    <w:rsid w:val="00A66BD3"/>
    <w:rsid w:val="00A672D0"/>
    <w:rsid w:val="00A70491"/>
    <w:rsid w:val="00A70642"/>
    <w:rsid w:val="00A71EC7"/>
    <w:rsid w:val="00A74A75"/>
    <w:rsid w:val="00A75706"/>
    <w:rsid w:val="00A75C9D"/>
    <w:rsid w:val="00A75ECC"/>
    <w:rsid w:val="00A77150"/>
    <w:rsid w:val="00A80D68"/>
    <w:rsid w:val="00A811B6"/>
    <w:rsid w:val="00A83436"/>
    <w:rsid w:val="00A83678"/>
    <w:rsid w:val="00A83AC5"/>
    <w:rsid w:val="00A85D8F"/>
    <w:rsid w:val="00A86AEE"/>
    <w:rsid w:val="00A86B85"/>
    <w:rsid w:val="00A87F1D"/>
    <w:rsid w:val="00A926B7"/>
    <w:rsid w:val="00A93833"/>
    <w:rsid w:val="00A94691"/>
    <w:rsid w:val="00A95082"/>
    <w:rsid w:val="00A96A73"/>
    <w:rsid w:val="00A970A7"/>
    <w:rsid w:val="00A97AE1"/>
    <w:rsid w:val="00AA256A"/>
    <w:rsid w:val="00AA3C80"/>
    <w:rsid w:val="00AA527E"/>
    <w:rsid w:val="00AA6484"/>
    <w:rsid w:val="00AA761C"/>
    <w:rsid w:val="00AB01C5"/>
    <w:rsid w:val="00AB0A98"/>
    <w:rsid w:val="00AB40C5"/>
    <w:rsid w:val="00AB781D"/>
    <w:rsid w:val="00AB7EC5"/>
    <w:rsid w:val="00AC04E8"/>
    <w:rsid w:val="00AC167B"/>
    <w:rsid w:val="00AC1994"/>
    <w:rsid w:val="00AC347F"/>
    <w:rsid w:val="00AC3DF1"/>
    <w:rsid w:val="00AC584D"/>
    <w:rsid w:val="00AD13A4"/>
    <w:rsid w:val="00AD2F0B"/>
    <w:rsid w:val="00AD62EE"/>
    <w:rsid w:val="00AD6BF6"/>
    <w:rsid w:val="00AE0160"/>
    <w:rsid w:val="00AE05BA"/>
    <w:rsid w:val="00AE54E7"/>
    <w:rsid w:val="00AE7196"/>
    <w:rsid w:val="00AF22A4"/>
    <w:rsid w:val="00AF26D1"/>
    <w:rsid w:val="00AF2BDF"/>
    <w:rsid w:val="00AF4C0D"/>
    <w:rsid w:val="00B03A24"/>
    <w:rsid w:val="00B05560"/>
    <w:rsid w:val="00B05BD9"/>
    <w:rsid w:val="00B108D4"/>
    <w:rsid w:val="00B122AD"/>
    <w:rsid w:val="00B13150"/>
    <w:rsid w:val="00B146B3"/>
    <w:rsid w:val="00B14840"/>
    <w:rsid w:val="00B1763E"/>
    <w:rsid w:val="00B20313"/>
    <w:rsid w:val="00B21839"/>
    <w:rsid w:val="00B22B8F"/>
    <w:rsid w:val="00B22E7A"/>
    <w:rsid w:val="00B245CE"/>
    <w:rsid w:val="00B26E91"/>
    <w:rsid w:val="00B27403"/>
    <w:rsid w:val="00B27A4E"/>
    <w:rsid w:val="00B355E4"/>
    <w:rsid w:val="00B35D03"/>
    <w:rsid w:val="00B37E0B"/>
    <w:rsid w:val="00B40BC2"/>
    <w:rsid w:val="00B433B9"/>
    <w:rsid w:val="00B45794"/>
    <w:rsid w:val="00B45D3B"/>
    <w:rsid w:val="00B4708A"/>
    <w:rsid w:val="00B47426"/>
    <w:rsid w:val="00B502D9"/>
    <w:rsid w:val="00B503CA"/>
    <w:rsid w:val="00B520BD"/>
    <w:rsid w:val="00B5267E"/>
    <w:rsid w:val="00B53190"/>
    <w:rsid w:val="00B53A7B"/>
    <w:rsid w:val="00B563C6"/>
    <w:rsid w:val="00B57A35"/>
    <w:rsid w:val="00B6022B"/>
    <w:rsid w:val="00B60381"/>
    <w:rsid w:val="00B61ED4"/>
    <w:rsid w:val="00B6563E"/>
    <w:rsid w:val="00B65945"/>
    <w:rsid w:val="00B65FA1"/>
    <w:rsid w:val="00B66504"/>
    <w:rsid w:val="00B66D91"/>
    <w:rsid w:val="00B709E6"/>
    <w:rsid w:val="00B70D68"/>
    <w:rsid w:val="00B71752"/>
    <w:rsid w:val="00B71846"/>
    <w:rsid w:val="00B71ADF"/>
    <w:rsid w:val="00B72384"/>
    <w:rsid w:val="00B72D85"/>
    <w:rsid w:val="00B75A58"/>
    <w:rsid w:val="00B7614C"/>
    <w:rsid w:val="00B76AC7"/>
    <w:rsid w:val="00B77B18"/>
    <w:rsid w:val="00B8006C"/>
    <w:rsid w:val="00B80553"/>
    <w:rsid w:val="00B80B03"/>
    <w:rsid w:val="00B80DC1"/>
    <w:rsid w:val="00B820B7"/>
    <w:rsid w:val="00B83C33"/>
    <w:rsid w:val="00B84326"/>
    <w:rsid w:val="00B85F0E"/>
    <w:rsid w:val="00B904CA"/>
    <w:rsid w:val="00B91107"/>
    <w:rsid w:val="00B93802"/>
    <w:rsid w:val="00B93ECB"/>
    <w:rsid w:val="00B94C43"/>
    <w:rsid w:val="00B94FA6"/>
    <w:rsid w:val="00B962C9"/>
    <w:rsid w:val="00B964DC"/>
    <w:rsid w:val="00B96971"/>
    <w:rsid w:val="00B97F0D"/>
    <w:rsid w:val="00BA318B"/>
    <w:rsid w:val="00BA3B3A"/>
    <w:rsid w:val="00BA3BBC"/>
    <w:rsid w:val="00BA4D9C"/>
    <w:rsid w:val="00BA56AD"/>
    <w:rsid w:val="00BA63C7"/>
    <w:rsid w:val="00BA6E11"/>
    <w:rsid w:val="00BA7525"/>
    <w:rsid w:val="00BA7812"/>
    <w:rsid w:val="00BA78B5"/>
    <w:rsid w:val="00BB48A9"/>
    <w:rsid w:val="00BB5497"/>
    <w:rsid w:val="00BB5C92"/>
    <w:rsid w:val="00BB6082"/>
    <w:rsid w:val="00BB727C"/>
    <w:rsid w:val="00BB77C5"/>
    <w:rsid w:val="00BC006D"/>
    <w:rsid w:val="00BC27B4"/>
    <w:rsid w:val="00BC2B82"/>
    <w:rsid w:val="00BC4D1D"/>
    <w:rsid w:val="00BC4D80"/>
    <w:rsid w:val="00BC60E9"/>
    <w:rsid w:val="00BC6366"/>
    <w:rsid w:val="00BC6514"/>
    <w:rsid w:val="00BC66FC"/>
    <w:rsid w:val="00BC6C13"/>
    <w:rsid w:val="00BC6EC0"/>
    <w:rsid w:val="00BC78CA"/>
    <w:rsid w:val="00BC7AC0"/>
    <w:rsid w:val="00BC7B27"/>
    <w:rsid w:val="00BC7B88"/>
    <w:rsid w:val="00BD004F"/>
    <w:rsid w:val="00BD0E13"/>
    <w:rsid w:val="00BD346F"/>
    <w:rsid w:val="00BD3BC0"/>
    <w:rsid w:val="00BD4BE9"/>
    <w:rsid w:val="00BD558D"/>
    <w:rsid w:val="00BD576E"/>
    <w:rsid w:val="00BE15A8"/>
    <w:rsid w:val="00BE1C10"/>
    <w:rsid w:val="00BE3312"/>
    <w:rsid w:val="00BE3BCE"/>
    <w:rsid w:val="00BE6290"/>
    <w:rsid w:val="00BE62B9"/>
    <w:rsid w:val="00BE636F"/>
    <w:rsid w:val="00BE7DF0"/>
    <w:rsid w:val="00BE7DFC"/>
    <w:rsid w:val="00BF1332"/>
    <w:rsid w:val="00BF3556"/>
    <w:rsid w:val="00BF5E4A"/>
    <w:rsid w:val="00C004DE"/>
    <w:rsid w:val="00C011FF"/>
    <w:rsid w:val="00C02F33"/>
    <w:rsid w:val="00C0732A"/>
    <w:rsid w:val="00C10496"/>
    <w:rsid w:val="00C1219F"/>
    <w:rsid w:val="00C12410"/>
    <w:rsid w:val="00C14E62"/>
    <w:rsid w:val="00C161C2"/>
    <w:rsid w:val="00C235F8"/>
    <w:rsid w:val="00C2522F"/>
    <w:rsid w:val="00C25307"/>
    <w:rsid w:val="00C304D6"/>
    <w:rsid w:val="00C324B7"/>
    <w:rsid w:val="00C34472"/>
    <w:rsid w:val="00C34FD4"/>
    <w:rsid w:val="00C4200F"/>
    <w:rsid w:val="00C42F6D"/>
    <w:rsid w:val="00C434DB"/>
    <w:rsid w:val="00C443A9"/>
    <w:rsid w:val="00C45397"/>
    <w:rsid w:val="00C46043"/>
    <w:rsid w:val="00C50D95"/>
    <w:rsid w:val="00C51900"/>
    <w:rsid w:val="00C5291F"/>
    <w:rsid w:val="00C5350D"/>
    <w:rsid w:val="00C555AD"/>
    <w:rsid w:val="00C55F1A"/>
    <w:rsid w:val="00C56887"/>
    <w:rsid w:val="00C60550"/>
    <w:rsid w:val="00C63240"/>
    <w:rsid w:val="00C63A11"/>
    <w:rsid w:val="00C649A2"/>
    <w:rsid w:val="00C64FF7"/>
    <w:rsid w:val="00C65219"/>
    <w:rsid w:val="00C6588B"/>
    <w:rsid w:val="00C662FA"/>
    <w:rsid w:val="00C666B2"/>
    <w:rsid w:val="00C670F7"/>
    <w:rsid w:val="00C67671"/>
    <w:rsid w:val="00C70231"/>
    <w:rsid w:val="00C70467"/>
    <w:rsid w:val="00C716E0"/>
    <w:rsid w:val="00C73A3D"/>
    <w:rsid w:val="00C752F9"/>
    <w:rsid w:val="00C75C27"/>
    <w:rsid w:val="00C75DAC"/>
    <w:rsid w:val="00C7730E"/>
    <w:rsid w:val="00C77DB8"/>
    <w:rsid w:val="00C80806"/>
    <w:rsid w:val="00C81F2B"/>
    <w:rsid w:val="00C834F5"/>
    <w:rsid w:val="00C85422"/>
    <w:rsid w:val="00C85ADF"/>
    <w:rsid w:val="00C91F9F"/>
    <w:rsid w:val="00C92F48"/>
    <w:rsid w:val="00C9326B"/>
    <w:rsid w:val="00C94E56"/>
    <w:rsid w:val="00C95D31"/>
    <w:rsid w:val="00C96218"/>
    <w:rsid w:val="00C97559"/>
    <w:rsid w:val="00C97CC5"/>
    <w:rsid w:val="00CA0540"/>
    <w:rsid w:val="00CA0B62"/>
    <w:rsid w:val="00CA2393"/>
    <w:rsid w:val="00CA2594"/>
    <w:rsid w:val="00CA2E01"/>
    <w:rsid w:val="00CA4BBD"/>
    <w:rsid w:val="00CA51AF"/>
    <w:rsid w:val="00CA6D50"/>
    <w:rsid w:val="00CA7CBE"/>
    <w:rsid w:val="00CA7F49"/>
    <w:rsid w:val="00CB1263"/>
    <w:rsid w:val="00CB1E3F"/>
    <w:rsid w:val="00CB27EF"/>
    <w:rsid w:val="00CB544E"/>
    <w:rsid w:val="00CB6C12"/>
    <w:rsid w:val="00CB6CEA"/>
    <w:rsid w:val="00CC0197"/>
    <w:rsid w:val="00CC15FC"/>
    <w:rsid w:val="00CC2A9D"/>
    <w:rsid w:val="00CC4F07"/>
    <w:rsid w:val="00CC5B27"/>
    <w:rsid w:val="00CC6245"/>
    <w:rsid w:val="00CD018B"/>
    <w:rsid w:val="00CD0969"/>
    <w:rsid w:val="00CD2081"/>
    <w:rsid w:val="00CD3312"/>
    <w:rsid w:val="00CD407C"/>
    <w:rsid w:val="00CD4131"/>
    <w:rsid w:val="00CD4317"/>
    <w:rsid w:val="00CD4768"/>
    <w:rsid w:val="00CD494B"/>
    <w:rsid w:val="00CD57AE"/>
    <w:rsid w:val="00CD582F"/>
    <w:rsid w:val="00CD63E5"/>
    <w:rsid w:val="00CE0014"/>
    <w:rsid w:val="00CE3ACE"/>
    <w:rsid w:val="00CE5B01"/>
    <w:rsid w:val="00CE6579"/>
    <w:rsid w:val="00CE667D"/>
    <w:rsid w:val="00CF01A8"/>
    <w:rsid w:val="00CF0A91"/>
    <w:rsid w:val="00CF0B05"/>
    <w:rsid w:val="00CF1BE6"/>
    <w:rsid w:val="00CF2253"/>
    <w:rsid w:val="00CF23F1"/>
    <w:rsid w:val="00CF2A8B"/>
    <w:rsid w:val="00CF4A92"/>
    <w:rsid w:val="00CF663B"/>
    <w:rsid w:val="00CF6A37"/>
    <w:rsid w:val="00CF6ED7"/>
    <w:rsid w:val="00CF7675"/>
    <w:rsid w:val="00D00908"/>
    <w:rsid w:val="00D01BB1"/>
    <w:rsid w:val="00D044DB"/>
    <w:rsid w:val="00D0492D"/>
    <w:rsid w:val="00D061AC"/>
    <w:rsid w:val="00D110B4"/>
    <w:rsid w:val="00D1211D"/>
    <w:rsid w:val="00D1281A"/>
    <w:rsid w:val="00D12AC9"/>
    <w:rsid w:val="00D12BD1"/>
    <w:rsid w:val="00D1436E"/>
    <w:rsid w:val="00D15483"/>
    <w:rsid w:val="00D159FB"/>
    <w:rsid w:val="00D16285"/>
    <w:rsid w:val="00D2147F"/>
    <w:rsid w:val="00D260F1"/>
    <w:rsid w:val="00D26A8B"/>
    <w:rsid w:val="00D26FC4"/>
    <w:rsid w:val="00D27676"/>
    <w:rsid w:val="00D300F1"/>
    <w:rsid w:val="00D30EA8"/>
    <w:rsid w:val="00D3263D"/>
    <w:rsid w:val="00D3641C"/>
    <w:rsid w:val="00D369E4"/>
    <w:rsid w:val="00D37000"/>
    <w:rsid w:val="00D37823"/>
    <w:rsid w:val="00D40234"/>
    <w:rsid w:val="00D4362D"/>
    <w:rsid w:val="00D43D66"/>
    <w:rsid w:val="00D45EAD"/>
    <w:rsid w:val="00D475F1"/>
    <w:rsid w:val="00D47CC4"/>
    <w:rsid w:val="00D50E37"/>
    <w:rsid w:val="00D514F9"/>
    <w:rsid w:val="00D520A2"/>
    <w:rsid w:val="00D533D5"/>
    <w:rsid w:val="00D54DE1"/>
    <w:rsid w:val="00D55857"/>
    <w:rsid w:val="00D559F7"/>
    <w:rsid w:val="00D567A9"/>
    <w:rsid w:val="00D60987"/>
    <w:rsid w:val="00D61938"/>
    <w:rsid w:val="00D61D83"/>
    <w:rsid w:val="00D63337"/>
    <w:rsid w:val="00D63608"/>
    <w:rsid w:val="00D639C2"/>
    <w:rsid w:val="00D65D0A"/>
    <w:rsid w:val="00D667AE"/>
    <w:rsid w:val="00D66886"/>
    <w:rsid w:val="00D67981"/>
    <w:rsid w:val="00D67CA5"/>
    <w:rsid w:val="00D738B0"/>
    <w:rsid w:val="00D75013"/>
    <w:rsid w:val="00D75186"/>
    <w:rsid w:val="00D76D10"/>
    <w:rsid w:val="00D811D1"/>
    <w:rsid w:val="00D82E93"/>
    <w:rsid w:val="00D83BD4"/>
    <w:rsid w:val="00D87713"/>
    <w:rsid w:val="00D9049E"/>
    <w:rsid w:val="00D90803"/>
    <w:rsid w:val="00D95259"/>
    <w:rsid w:val="00D952E4"/>
    <w:rsid w:val="00D95DE3"/>
    <w:rsid w:val="00D9711B"/>
    <w:rsid w:val="00D97B3C"/>
    <w:rsid w:val="00DA0FBD"/>
    <w:rsid w:val="00DA1615"/>
    <w:rsid w:val="00DA4DC1"/>
    <w:rsid w:val="00DA4F73"/>
    <w:rsid w:val="00DA51A9"/>
    <w:rsid w:val="00DA5B2D"/>
    <w:rsid w:val="00DA6466"/>
    <w:rsid w:val="00DA67AA"/>
    <w:rsid w:val="00DB0FA1"/>
    <w:rsid w:val="00DB4025"/>
    <w:rsid w:val="00DB42C2"/>
    <w:rsid w:val="00DB445E"/>
    <w:rsid w:val="00DB48AD"/>
    <w:rsid w:val="00DC06EE"/>
    <w:rsid w:val="00DC0983"/>
    <w:rsid w:val="00DC0D19"/>
    <w:rsid w:val="00DC20C7"/>
    <w:rsid w:val="00DC2EB5"/>
    <w:rsid w:val="00DC5B5E"/>
    <w:rsid w:val="00DC5CCA"/>
    <w:rsid w:val="00DC5D1F"/>
    <w:rsid w:val="00DC758E"/>
    <w:rsid w:val="00DD037E"/>
    <w:rsid w:val="00DD3F58"/>
    <w:rsid w:val="00DD4BCC"/>
    <w:rsid w:val="00DD5579"/>
    <w:rsid w:val="00DD57D7"/>
    <w:rsid w:val="00DD6413"/>
    <w:rsid w:val="00DD71AC"/>
    <w:rsid w:val="00DD7E1C"/>
    <w:rsid w:val="00DE01D8"/>
    <w:rsid w:val="00DE0A6F"/>
    <w:rsid w:val="00DE12A7"/>
    <w:rsid w:val="00DE16F8"/>
    <w:rsid w:val="00DE524C"/>
    <w:rsid w:val="00DE60E1"/>
    <w:rsid w:val="00DE7AE4"/>
    <w:rsid w:val="00DE7B5B"/>
    <w:rsid w:val="00DE7D94"/>
    <w:rsid w:val="00DF1A4F"/>
    <w:rsid w:val="00DF3522"/>
    <w:rsid w:val="00DF4D1D"/>
    <w:rsid w:val="00DF77E0"/>
    <w:rsid w:val="00E00C9C"/>
    <w:rsid w:val="00E01CA5"/>
    <w:rsid w:val="00E01DA7"/>
    <w:rsid w:val="00E03255"/>
    <w:rsid w:val="00E03CBD"/>
    <w:rsid w:val="00E05DFC"/>
    <w:rsid w:val="00E0760D"/>
    <w:rsid w:val="00E1129F"/>
    <w:rsid w:val="00E12B74"/>
    <w:rsid w:val="00E12D86"/>
    <w:rsid w:val="00E136D0"/>
    <w:rsid w:val="00E15C09"/>
    <w:rsid w:val="00E15D5F"/>
    <w:rsid w:val="00E164BA"/>
    <w:rsid w:val="00E16730"/>
    <w:rsid w:val="00E17ADA"/>
    <w:rsid w:val="00E20ACB"/>
    <w:rsid w:val="00E20C1A"/>
    <w:rsid w:val="00E2142D"/>
    <w:rsid w:val="00E21DF0"/>
    <w:rsid w:val="00E2200A"/>
    <w:rsid w:val="00E22203"/>
    <w:rsid w:val="00E2228F"/>
    <w:rsid w:val="00E22A94"/>
    <w:rsid w:val="00E23374"/>
    <w:rsid w:val="00E253CA"/>
    <w:rsid w:val="00E253D9"/>
    <w:rsid w:val="00E2626B"/>
    <w:rsid w:val="00E26DC3"/>
    <w:rsid w:val="00E26F3D"/>
    <w:rsid w:val="00E2736A"/>
    <w:rsid w:val="00E2791C"/>
    <w:rsid w:val="00E3036E"/>
    <w:rsid w:val="00E328EA"/>
    <w:rsid w:val="00E355DB"/>
    <w:rsid w:val="00E40D67"/>
    <w:rsid w:val="00E41F51"/>
    <w:rsid w:val="00E44579"/>
    <w:rsid w:val="00E44D90"/>
    <w:rsid w:val="00E4624C"/>
    <w:rsid w:val="00E46C5C"/>
    <w:rsid w:val="00E47D99"/>
    <w:rsid w:val="00E47DAA"/>
    <w:rsid w:val="00E5082E"/>
    <w:rsid w:val="00E51010"/>
    <w:rsid w:val="00E510A1"/>
    <w:rsid w:val="00E527AC"/>
    <w:rsid w:val="00E53473"/>
    <w:rsid w:val="00E54894"/>
    <w:rsid w:val="00E61514"/>
    <w:rsid w:val="00E6183F"/>
    <w:rsid w:val="00E6259C"/>
    <w:rsid w:val="00E640A1"/>
    <w:rsid w:val="00E64D8B"/>
    <w:rsid w:val="00E673C1"/>
    <w:rsid w:val="00E72449"/>
    <w:rsid w:val="00E739DE"/>
    <w:rsid w:val="00E75D3F"/>
    <w:rsid w:val="00E8066C"/>
    <w:rsid w:val="00E80D81"/>
    <w:rsid w:val="00E81158"/>
    <w:rsid w:val="00E901D3"/>
    <w:rsid w:val="00E9040E"/>
    <w:rsid w:val="00E910D4"/>
    <w:rsid w:val="00E937B4"/>
    <w:rsid w:val="00E937EA"/>
    <w:rsid w:val="00E93848"/>
    <w:rsid w:val="00E93B47"/>
    <w:rsid w:val="00E9416D"/>
    <w:rsid w:val="00E95319"/>
    <w:rsid w:val="00E9691C"/>
    <w:rsid w:val="00EA0953"/>
    <w:rsid w:val="00EA2E0C"/>
    <w:rsid w:val="00EA2E2D"/>
    <w:rsid w:val="00EA44B6"/>
    <w:rsid w:val="00EA45B3"/>
    <w:rsid w:val="00EA62C1"/>
    <w:rsid w:val="00EA792C"/>
    <w:rsid w:val="00EB197F"/>
    <w:rsid w:val="00EB4731"/>
    <w:rsid w:val="00EB6534"/>
    <w:rsid w:val="00EB6567"/>
    <w:rsid w:val="00EB6902"/>
    <w:rsid w:val="00EC0B37"/>
    <w:rsid w:val="00EC45A0"/>
    <w:rsid w:val="00EC5ACC"/>
    <w:rsid w:val="00EC6A76"/>
    <w:rsid w:val="00ED0669"/>
    <w:rsid w:val="00ED0868"/>
    <w:rsid w:val="00ED0A86"/>
    <w:rsid w:val="00ED20D8"/>
    <w:rsid w:val="00ED3E7E"/>
    <w:rsid w:val="00EE011E"/>
    <w:rsid w:val="00EE0868"/>
    <w:rsid w:val="00EE3AAB"/>
    <w:rsid w:val="00EE456D"/>
    <w:rsid w:val="00EE52F3"/>
    <w:rsid w:val="00EE609E"/>
    <w:rsid w:val="00EE6267"/>
    <w:rsid w:val="00EE62AD"/>
    <w:rsid w:val="00EE67F9"/>
    <w:rsid w:val="00EE708F"/>
    <w:rsid w:val="00EE70C8"/>
    <w:rsid w:val="00EE7E8D"/>
    <w:rsid w:val="00EF1DC2"/>
    <w:rsid w:val="00EF21AA"/>
    <w:rsid w:val="00EF2608"/>
    <w:rsid w:val="00EF350F"/>
    <w:rsid w:val="00EF3B83"/>
    <w:rsid w:val="00EF414F"/>
    <w:rsid w:val="00EF4558"/>
    <w:rsid w:val="00EF5336"/>
    <w:rsid w:val="00EF56BD"/>
    <w:rsid w:val="00F00CF4"/>
    <w:rsid w:val="00F00D7C"/>
    <w:rsid w:val="00F00F53"/>
    <w:rsid w:val="00F02AAE"/>
    <w:rsid w:val="00F05CB7"/>
    <w:rsid w:val="00F10BE1"/>
    <w:rsid w:val="00F13F34"/>
    <w:rsid w:val="00F13FE6"/>
    <w:rsid w:val="00F15595"/>
    <w:rsid w:val="00F15F30"/>
    <w:rsid w:val="00F1625D"/>
    <w:rsid w:val="00F162CD"/>
    <w:rsid w:val="00F1646C"/>
    <w:rsid w:val="00F168CD"/>
    <w:rsid w:val="00F16DD7"/>
    <w:rsid w:val="00F21D32"/>
    <w:rsid w:val="00F2391F"/>
    <w:rsid w:val="00F23A39"/>
    <w:rsid w:val="00F23CE2"/>
    <w:rsid w:val="00F24E8F"/>
    <w:rsid w:val="00F258EA"/>
    <w:rsid w:val="00F26261"/>
    <w:rsid w:val="00F267D0"/>
    <w:rsid w:val="00F27CE7"/>
    <w:rsid w:val="00F27D90"/>
    <w:rsid w:val="00F33D41"/>
    <w:rsid w:val="00F36E5D"/>
    <w:rsid w:val="00F36FA3"/>
    <w:rsid w:val="00F41B2A"/>
    <w:rsid w:val="00F4615E"/>
    <w:rsid w:val="00F46515"/>
    <w:rsid w:val="00F46714"/>
    <w:rsid w:val="00F46820"/>
    <w:rsid w:val="00F46831"/>
    <w:rsid w:val="00F46DF9"/>
    <w:rsid w:val="00F501A7"/>
    <w:rsid w:val="00F51BA2"/>
    <w:rsid w:val="00F51E52"/>
    <w:rsid w:val="00F52DB2"/>
    <w:rsid w:val="00F535A6"/>
    <w:rsid w:val="00F53DB3"/>
    <w:rsid w:val="00F5437A"/>
    <w:rsid w:val="00F61C1B"/>
    <w:rsid w:val="00F62089"/>
    <w:rsid w:val="00F63060"/>
    <w:rsid w:val="00F63308"/>
    <w:rsid w:val="00F6508C"/>
    <w:rsid w:val="00F6533C"/>
    <w:rsid w:val="00F6593F"/>
    <w:rsid w:val="00F663D8"/>
    <w:rsid w:val="00F66E48"/>
    <w:rsid w:val="00F67C3C"/>
    <w:rsid w:val="00F71203"/>
    <w:rsid w:val="00F71785"/>
    <w:rsid w:val="00F717C0"/>
    <w:rsid w:val="00F71C35"/>
    <w:rsid w:val="00F72922"/>
    <w:rsid w:val="00F72E53"/>
    <w:rsid w:val="00F73C01"/>
    <w:rsid w:val="00F766CA"/>
    <w:rsid w:val="00F80CF2"/>
    <w:rsid w:val="00F8196D"/>
    <w:rsid w:val="00F8292A"/>
    <w:rsid w:val="00F836D4"/>
    <w:rsid w:val="00F83790"/>
    <w:rsid w:val="00F84DF4"/>
    <w:rsid w:val="00F87E9B"/>
    <w:rsid w:val="00F93328"/>
    <w:rsid w:val="00F94D65"/>
    <w:rsid w:val="00F95E28"/>
    <w:rsid w:val="00F961A5"/>
    <w:rsid w:val="00F97077"/>
    <w:rsid w:val="00F97414"/>
    <w:rsid w:val="00FA0984"/>
    <w:rsid w:val="00FA15D9"/>
    <w:rsid w:val="00FA1C94"/>
    <w:rsid w:val="00FA3ACB"/>
    <w:rsid w:val="00FA55C0"/>
    <w:rsid w:val="00FA5B67"/>
    <w:rsid w:val="00FA67F3"/>
    <w:rsid w:val="00FB5158"/>
    <w:rsid w:val="00FB5932"/>
    <w:rsid w:val="00FB785B"/>
    <w:rsid w:val="00FC0707"/>
    <w:rsid w:val="00FC0BF0"/>
    <w:rsid w:val="00FC15C1"/>
    <w:rsid w:val="00FC1BC3"/>
    <w:rsid w:val="00FC27E7"/>
    <w:rsid w:val="00FC2EC1"/>
    <w:rsid w:val="00FC3614"/>
    <w:rsid w:val="00FC4012"/>
    <w:rsid w:val="00FC71A9"/>
    <w:rsid w:val="00FC755C"/>
    <w:rsid w:val="00FD2B59"/>
    <w:rsid w:val="00FD3980"/>
    <w:rsid w:val="00FD5972"/>
    <w:rsid w:val="00FD5CFE"/>
    <w:rsid w:val="00FD5FFA"/>
    <w:rsid w:val="00FD6524"/>
    <w:rsid w:val="00FE267E"/>
    <w:rsid w:val="00FE270E"/>
    <w:rsid w:val="00FE2D0B"/>
    <w:rsid w:val="00FE4191"/>
    <w:rsid w:val="00FE4B5D"/>
    <w:rsid w:val="00FF1DDF"/>
    <w:rsid w:val="00FF2A1D"/>
    <w:rsid w:val="00FF3F23"/>
    <w:rsid w:val="00FF43D5"/>
    <w:rsid w:val="00FF54AF"/>
    <w:rsid w:val="04CC9DAF"/>
    <w:rsid w:val="06F91F12"/>
    <w:rsid w:val="06FA4879"/>
    <w:rsid w:val="0742BE5F"/>
    <w:rsid w:val="09EABAE2"/>
    <w:rsid w:val="0A53DA3A"/>
    <w:rsid w:val="0CF1483F"/>
    <w:rsid w:val="0F478EC6"/>
    <w:rsid w:val="16886455"/>
    <w:rsid w:val="18224FC1"/>
    <w:rsid w:val="1A9B3123"/>
    <w:rsid w:val="1C7B0743"/>
    <w:rsid w:val="1FDC0BAB"/>
    <w:rsid w:val="207FBACB"/>
    <w:rsid w:val="241013B3"/>
    <w:rsid w:val="24582CE8"/>
    <w:rsid w:val="2461E90F"/>
    <w:rsid w:val="2EC914E0"/>
    <w:rsid w:val="32FBBBEB"/>
    <w:rsid w:val="335EF956"/>
    <w:rsid w:val="342560C7"/>
    <w:rsid w:val="38532A21"/>
    <w:rsid w:val="388AE8EC"/>
    <w:rsid w:val="3AE57FBC"/>
    <w:rsid w:val="3D49F15A"/>
    <w:rsid w:val="4181BC6D"/>
    <w:rsid w:val="51248D55"/>
    <w:rsid w:val="5513187C"/>
    <w:rsid w:val="567EFB55"/>
    <w:rsid w:val="5A21FCFB"/>
    <w:rsid w:val="5AC6E6AC"/>
    <w:rsid w:val="5EA88E15"/>
    <w:rsid w:val="6E648347"/>
    <w:rsid w:val="6F99D6F3"/>
    <w:rsid w:val="77925DCE"/>
    <w:rsid w:val="79A7CCC8"/>
    <w:rsid w:val="7D8331E2"/>
    <w:rsid w:val="7D86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793FD"/>
  <w15:chartTrackingRefBased/>
  <w15:docId w15:val="{C2831E7D-6ADB-4C82-83DC-F3BBC829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6662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Opstilling-punkttegn">
    <w:name w:val="List Bullet"/>
    <w:basedOn w:val="Normal"/>
    <w:uiPriority w:val="99"/>
    <w:unhideWhenUsed/>
    <w:rsid w:val="00D00908"/>
    <w:pPr>
      <w:numPr>
        <w:numId w:val="1"/>
      </w:numPr>
      <w:contextualSpacing/>
    </w:pPr>
  </w:style>
  <w:style w:type="character" w:styleId="Hyperlink">
    <w:name w:val="Hyperlink"/>
    <w:basedOn w:val="Standardskrifttypeiafsnit"/>
    <w:uiPriority w:val="99"/>
    <w:unhideWhenUsed/>
    <w:rsid w:val="00B35D03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B35D03"/>
    <w:rPr>
      <w:color w:val="605E5C"/>
      <w:shd w:val="clear" w:color="auto" w:fill="E1DFDD"/>
    </w:rPr>
  </w:style>
  <w:style w:type="paragraph" w:styleId="Kommentartekst">
    <w:name w:val="annotation text"/>
    <w:basedOn w:val="Normal"/>
    <w:link w:val="KommentartekstTegn"/>
    <w:uiPriority w:val="99"/>
    <w:unhideWhenUsed/>
    <w:rsid w:val="00BC2B82"/>
    <w:pPr>
      <w:spacing w:line="240" w:lineRule="auto"/>
    </w:pPr>
    <w:rPr>
      <w:sz w:val="20"/>
      <w:szCs w:val="20"/>
      <w:lang w:val="en-US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BC2B82"/>
    <w:rPr>
      <w:sz w:val="20"/>
      <w:szCs w:val="20"/>
      <w:lang w:val="en-US"/>
    </w:rPr>
  </w:style>
  <w:style w:type="paragraph" w:styleId="Listeafsnit">
    <w:name w:val="List Paragraph"/>
    <w:basedOn w:val="Normal"/>
    <w:uiPriority w:val="1"/>
    <w:qFormat/>
    <w:rsid w:val="007645E4"/>
    <w:pPr>
      <w:ind w:left="720"/>
      <w:contextualSpacing/>
    </w:pPr>
  </w:style>
  <w:style w:type="paragraph" w:styleId="Opstilling-talellerbogst">
    <w:name w:val="List Number"/>
    <w:basedOn w:val="Normal"/>
    <w:uiPriority w:val="99"/>
    <w:unhideWhenUsed/>
    <w:rsid w:val="007645E4"/>
    <w:pPr>
      <w:numPr>
        <w:numId w:val="2"/>
      </w:numPr>
      <w:contextualSpacing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AF2BDF"/>
    <w:rPr>
      <w:sz w:val="16"/>
      <w:szCs w:val="16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AF2BDF"/>
    <w:rPr>
      <w:b/>
      <w:bCs/>
      <w:lang w:val="da-DK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AF2BDF"/>
    <w:rPr>
      <w:b/>
      <w:bCs/>
      <w:sz w:val="20"/>
      <w:szCs w:val="20"/>
      <w:lang w:val="en-US"/>
    </w:rPr>
  </w:style>
  <w:style w:type="paragraph" w:styleId="Korrektur">
    <w:name w:val="Revision"/>
    <w:hidden/>
    <w:uiPriority w:val="99"/>
    <w:semiHidden/>
    <w:rsid w:val="0038659B"/>
    <w:pPr>
      <w:spacing w:after="0" w:line="240" w:lineRule="auto"/>
    </w:pPr>
  </w:style>
  <w:style w:type="table" w:styleId="Tabel-Gitter">
    <w:name w:val="Table Grid"/>
    <w:basedOn w:val="Tabel-Normal"/>
    <w:uiPriority w:val="39"/>
    <w:rsid w:val="00941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C6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Default">
    <w:name w:val="Default"/>
    <w:rsid w:val="008A0DC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"/>
    <w:rsid w:val="00EE6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Standardskrifttypeiafsnit"/>
    <w:rsid w:val="00EE62AD"/>
  </w:style>
  <w:style w:type="character" w:customStyle="1" w:styleId="eop">
    <w:name w:val="eop"/>
    <w:basedOn w:val="Standardskrifttypeiafsnit"/>
    <w:rsid w:val="00EE62AD"/>
  </w:style>
  <w:style w:type="character" w:customStyle="1" w:styleId="Overskrift1Tegn">
    <w:name w:val="Overskrift 1 Tegn"/>
    <w:basedOn w:val="Standardskrifttypeiafsnit"/>
    <w:link w:val="Overskrift1"/>
    <w:uiPriority w:val="9"/>
    <w:rsid w:val="007966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trk">
    <w:name w:val="Strong"/>
    <w:basedOn w:val="Standardskrifttypeiafsnit"/>
    <w:uiPriority w:val="22"/>
    <w:qFormat/>
    <w:rsid w:val="00796662"/>
    <w:rPr>
      <w:b/>
      <w:bCs/>
    </w:rPr>
  </w:style>
  <w:style w:type="character" w:styleId="BesgtLink">
    <w:name w:val="FollowedHyperlink"/>
    <w:basedOn w:val="Standardskrifttypeiafsnit"/>
    <w:uiPriority w:val="99"/>
    <w:semiHidden/>
    <w:unhideWhenUsed/>
    <w:rsid w:val="006D5FD5"/>
    <w:rPr>
      <w:color w:val="954F72" w:themeColor="followed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3D2E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3D2E06"/>
  </w:style>
  <w:style w:type="paragraph" w:styleId="Sidefod">
    <w:name w:val="footer"/>
    <w:basedOn w:val="Normal"/>
    <w:link w:val="SidefodTegn"/>
    <w:uiPriority w:val="99"/>
    <w:unhideWhenUsed/>
    <w:rsid w:val="003D2E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3D2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7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nno-ccus.dk/pool-5/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E4BE01407DCA44B115D9AA75D99B4B" ma:contentTypeVersion="16" ma:contentTypeDescription="Opret et nyt dokument." ma:contentTypeScope="" ma:versionID="56b5a386eb2e8685dd9cfec80ada4329">
  <xsd:schema xmlns:xsd="http://www.w3.org/2001/XMLSchema" xmlns:xs="http://www.w3.org/2001/XMLSchema" xmlns:p="http://schemas.microsoft.com/office/2006/metadata/properties" xmlns:ns2="1c7b7583-e38d-4101-84c7-9d9622d5396f" xmlns:ns3="1e6c46e6-d8e1-446b-b984-26869760d2e1" targetNamespace="http://schemas.microsoft.com/office/2006/metadata/properties" ma:root="true" ma:fieldsID="252c1ac733b978d04217d57d14060713" ns2:_="" ns3:_="">
    <xsd:import namespace="1c7b7583-e38d-4101-84c7-9d9622d5396f"/>
    <xsd:import namespace="1e6c46e6-d8e1-446b-b984-26869760d2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b7583-e38d-4101-84c7-9d9622d53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ledmærker" ma:readOnly="false" ma:fieldId="{5cf76f15-5ced-4ddc-b409-7134ff3c332f}" ma:taxonomyMulti="true" ma:sspId="b2102423-6c9a-45d0-aa71-0069027da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c46e6-d8e1-446b-b984-26869760d2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ffca57-b500-4c4a-a3d9-fbf077d4222f}" ma:internalName="TaxCatchAll" ma:showField="CatchAllData" ma:web="1e6c46e6-d8e1-446b-b984-26869760d2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b7583-e38d-4101-84c7-9d9622d5396f">
      <Terms xmlns="http://schemas.microsoft.com/office/infopath/2007/PartnerControls"/>
    </lcf76f155ced4ddcb4097134ff3c332f>
    <TaxCatchAll xmlns="1e6c46e6-d8e1-446b-b984-26869760d2e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156E8-C8AB-49D5-968C-92948D50A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b7583-e38d-4101-84c7-9d9622d5396f"/>
    <ds:schemaRef ds:uri="1e6c46e6-d8e1-446b-b984-26869760d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70DD0-2616-4E87-AC10-2D369975EB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FC2C96-974E-45A4-9B46-867B7C9247A5}">
  <ds:schemaRefs>
    <ds:schemaRef ds:uri="http://schemas.microsoft.com/office/2006/metadata/properties"/>
    <ds:schemaRef ds:uri="http://schemas.microsoft.com/office/infopath/2007/PartnerControls"/>
    <ds:schemaRef ds:uri="1c7b7583-e38d-4101-84c7-9d9622d5396f"/>
    <ds:schemaRef ds:uri="1e6c46e6-d8e1-446b-b984-26869760d2e1"/>
  </ds:schemaRefs>
</ds:datastoreItem>
</file>

<file path=customXml/itemProps4.xml><?xml version="1.0" encoding="utf-8"?>
<ds:datastoreItem xmlns:ds="http://schemas.openxmlformats.org/officeDocument/2006/customXml" ds:itemID="{83FF1182-95C7-4DF3-BF6E-8FF458E14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909</Words>
  <Characters>5550</Characters>
  <Application>Microsoft Office Word</Application>
  <DocSecurity>0</DocSecurity>
  <Lines>46</Lines>
  <Paragraphs>12</Paragraphs>
  <ScaleCrop>false</ScaleCrop>
  <Company>SEGES Innovation - Planter &amp; Miljø</Company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Mette Kallestrup Spring</dc:creator>
  <cp:keywords/>
  <dc:description/>
  <cp:lastModifiedBy>Lene Lillebro</cp:lastModifiedBy>
  <cp:revision>4</cp:revision>
  <dcterms:created xsi:type="dcterms:W3CDTF">2026-03-18T14:08:00Z</dcterms:created>
  <dcterms:modified xsi:type="dcterms:W3CDTF">2026-03-19T09:22:00Z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Remapped">
    <vt:lpwstr>true</vt:lpwstr>
  </property>
  <property fmtid="{D5CDD505-2E9C-101B-9397-08002B2CF9AE}" pid="3" name="ContentTypeId">
    <vt:lpwstr>0x0101003AE4BE01407DCA44B115D9AA75D99B4B</vt:lpwstr>
  </property>
  <property fmtid="{D5CDD505-2E9C-101B-9397-08002B2CF9AE}" pid="4" name="GrammarlyDocumentId">
    <vt:lpwstr>2c690849b50bdf4284b60070e0dbc1b6fd4112f0162449fd99591684fa64c6eb</vt:lpwstr>
  </property>
  <property fmtid="{D5CDD505-2E9C-101B-9397-08002B2CF9AE}" pid="5" name="MediaServiceImageTags">
    <vt:lpwstr/>
  </property>
</Properties>
</file>